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9F42" w14:textId="77777777" w:rsidR="00953A0E" w:rsidRPr="005F1797" w:rsidRDefault="00953A0E" w:rsidP="00953A0E">
      <w:pPr>
        <w:pStyle w:val="a3"/>
        <w:ind w:firstLine="5103"/>
        <w:jc w:val="center"/>
        <w:rPr>
          <w:rStyle w:val="s1"/>
          <w:sz w:val="28"/>
          <w:szCs w:val="28"/>
          <w:lang w:val="kk-KZ"/>
        </w:rPr>
      </w:pPr>
    </w:p>
    <w:p w14:paraId="3859A6B4" w14:textId="77777777" w:rsidR="00953A0E" w:rsidRPr="005F1797" w:rsidRDefault="00953A0E" w:rsidP="00953A0E">
      <w:pPr>
        <w:pStyle w:val="a3"/>
        <w:ind w:firstLine="5103"/>
        <w:jc w:val="center"/>
        <w:rPr>
          <w:rStyle w:val="s1"/>
          <w:sz w:val="28"/>
          <w:szCs w:val="28"/>
          <w:lang w:val="kk-KZ"/>
        </w:rPr>
      </w:pPr>
    </w:p>
    <w:p w14:paraId="275282D1" w14:textId="77777777" w:rsidR="00953A0E" w:rsidRPr="005F1797" w:rsidRDefault="00953A0E" w:rsidP="00953A0E">
      <w:pPr>
        <w:pStyle w:val="a3"/>
        <w:ind w:firstLine="5103"/>
        <w:jc w:val="center"/>
        <w:rPr>
          <w:rStyle w:val="s1"/>
          <w:sz w:val="28"/>
          <w:szCs w:val="28"/>
          <w:lang w:val="kk-KZ"/>
        </w:rPr>
      </w:pPr>
    </w:p>
    <w:p w14:paraId="4F686CBD" w14:textId="77777777" w:rsidR="00953A0E" w:rsidRPr="005F1797" w:rsidRDefault="00953A0E" w:rsidP="00AB34FD">
      <w:pPr>
        <w:pStyle w:val="a3"/>
        <w:ind w:firstLine="5103"/>
        <w:rPr>
          <w:rStyle w:val="s1"/>
          <w:sz w:val="28"/>
          <w:szCs w:val="28"/>
          <w:lang w:val="kk-KZ"/>
        </w:rPr>
      </w:pPr>
    </w:p>
    <w:p w14:paraId="56C4F882" w14:textId="3D8857FA" w:rsidR="002F7201" w:rsidRPr="005F1797" w:rsidRDefault="002F7201" w:rsidP="002F7201">
      <w:pPr>
        <w:pStyle w:val="a3"/>
        <w:rPr>
          <w:rStyle w:val="s1"/>
          <w:sz w:val="28"/>
          <w:szCs w:val="28"/>
          <w:lang w:val="kk-KZ"/>
        </w:rPr>
      </w:pPr>
      <w:r w:rsidRPr="005F1797">
        <w:rPr>
          <w:rStyle w:val="s1"/>
          <w:sz w:val="28"/>
          <w:szCs w:val="28"/>
          <w:lang w:val="kk-KZ"/>
        </w:rPr>
        <w:t xml:space="preserve">                                                                    </w:t>
      </w:r>
      <w:r w:rsidR="00953A0E" w:rsidRPr="005F1797">
        <w:rPr>
          <w:rStyle w:val="s1"/>
          <w:sz w:val="28"/>
          <w:szCs w:val="28"/>
          <w:lang w:val="kk-KZ"/>
        </w:rPr>
        <w:t>«City Transportation Systems»</w:t>
      </w:r>
      <w:r w:rsidRPr="005F1797">
        <w:rPr>
          <w:rStyle w:val="s1"/>
          <w:sz w:val="28"/>
          <w:szCs w:val="28"/>
          <w:lang w:val="kk-KZ"/>
        </w:rPr>
        <w:t xml:space="preserve"> ЖШС</w:t>
      </w:r>
    </w:p>
    <w:p w14:paraId="74C53121" w14:textId="1E19D8E2" w:rsidR="00953A0E" w:rsidRPr="005F1797" w:rsidRDefault="002F7201" w:rsidP="00AB34FD">
      <w:pPr>
        <w:pStyle w:val="a3"/>
        <w:ind w:firstLine="4802"/>
        <w:rPr>
          <w:rStyle w:val="s1"/>
          <w:sz w:val="28"/>
          <w:szCs w:val="28"/>
          <w:lang w:val="kk-KZ"/>
        </w:rPr>
      </w:pPr>
      <w:r w:rsidRPr="005F1797">
        <w:rPr>
          <w:rStyle w:val="s1"/>
          <w:sz w:val="28"/>
          <w:szCs w:val="28"/>
          <w:lang w:val="kk-KZ"/>
        </w:rPr>
        <w:t xml:space="preserve">Басқармасы төрағасының </w:t>
      </w:r>
    </w:p>
    <w:p w14:paraId="0B6B7AF6" w14:textId="77777777" w:rsidR="002F7201" w:rsidRPr="005F1797" w:rsidRDefault="002F7201" w:rsidP="00AB34FD">
      <w:pPr>
        <w:pStyle w:val="a3"/>
        <w:ind w:firstLine="4802"/>
        <w:rPr>
          <w:rStyle w:val="s1"/>
          <w:sz w:val="28"/>
          <w:szCs w:val="28"/>
          <w:lang w:val="kk-KZ"/>
        </w:rPr>
      </w:pPr>
      <w:r w:rsidRPr="005F1797">
        <w:rPr>
          <w:rStyle w:val="s1"/>
          <w:sz w:val="28"/>
          <w:szCs w:val="28"/>
          <w:lang w:val="kk-KZ"/>
        </w:rPr>
        <w:t xml:space="preserve">2023 жылғы </w:t>
      </w:r>
      <w:r w:rsidR="00953A0E" w:rsidRPr="005F1797">
        <w:rPr>
          <w:rStyle w:val="s1"/>
          <w:sz w:val="28"/>
          <w:szCs w:val="28"/>
          <w:lang w:val="kk-KZ"/>
        </w:rPr>
        <w:t xml:space="preserve">«___» __________ </w:t>
      </w:r>
    </w:p>
    <w:p w14:paraId="4BFAB2E7" w14:textId="3DABFBB7" w:rsidR="00953A0E" w:rsidRPr="005F1797" w:rsidRDefault="00953A0E" w:rsidP="00AB34FD">
      <w:pPr>
        <w:pStyle w:val="a3"/>
        <w:ind w:firstLine="4802"/>
        <w:rPr>
          <w:rStyle w:val="s1"/>
          <w:sz w:val="28"/>
          <w:szCs w:val="28"/>
          <w:lang w:val="kk-KZ"/>
        </w:rPr>
      </w:pPr>
      <w:r w:rsidRPr="005F1797">
        <w:rPr>
          <w:rStyle w:val="s1"/>
          <w:sz w:val="28"/>
          <w:szCs w:val="28"/>
          <w:lang w:val="kk-KZ"/>
        </w:rPr>
        <w:t>№ ____</w:t>
      </w:r>
      <w:r w:rsidR="002F7201" w:rsidRPr="005F1797">
        <w:rPr>
          <w:rStyle w:val="s1"/>
          <w:sz w:val="28"/>
          <w:szCs w:val="28"/>
          <w:lang w:val="kk-KZ"/>
        </w:rPr>
        <w:t xml:space="preserve"> бұйрығымен </w:t>
      </w:r>
    </w:p>
    <w:p w14:paraId="09E46297" w14:textId="6DB49EDC" w:rsidR="002F7201" w:rsidRPr="005F1797" w:rsidRDefault="002F7201" w:rsidP="00AB34FD">
      <w:pPr>
        <w:pStyle w:val="a3"/>
        <w:ind w:firstLine="4802"/>
        <w:rPr>
          <w:rStyle w:val="s1"/>
          <w:sz w:val="28"/>
          <w:szCs w:val="28"/>
          <w:lang w:val="kk-KZ"/>
        </w:rPr>
      </w:pPr>
      <w:r w:rsidRPr="005F1797">
        <w:rPr>
          <w:rStyle w:val="s1"/>
          <w:sz w:val="28"/>
          <w:szCs w:val="28"/>
          <w:lang w:val="kk-KZ"/>
        </w:rPr>
        <w:t>БЕКІТІЛДІ</w:t>
      </w:r>
    </w:p>
    <w:p w14:paraId="6BAE21C1" w14:textId="77777777" w:rsidR="00953A0E" w:rsidRPr="005F1797" w:rsidRDefault="00953A0E" w:rsidP="00953A0E">
      <w:pPr>
        <w:pStyle w:val="a3"/>
        <w:ind w:firstLine="709"/>
        <w:jc w:val="both"/>
        <w:rPr>
          <w:rStyle w:val="s1"/>
          <w:sz w:val="28"/>
          <w:szCs w:val="28"/>
          <w:lang w:val="kk-KZ"/>
        </w:rPr>
      </w:pPr>
    </w:p>
    <w:p w14:paraId="1251E127" w14:textId="77777777" w:rsidR="00953A0E" w:rsidRPr="005F1797" w:rsidRDefault="00953A0E" w:rsidP="00953A0E">
      <w:pPr>
        <w:pStyle w:val="a3"/>
        <w:ind w:firstLine="709"/>
        <w:jc w:val="both"/>
        <w:rPr>
          <w:rStyle w:val="s1"/>
          <w:sz w:val="28"/>
          <w:szCs w:val="28"/>
          <w:lang w:val="kk-KZ"/>
        </w:rPr>
      </w:pPr>
    </w:p>
    <w:p w14:paraId="6A374857" w14:textId="77777777" w:rsidR="00953A0E" w:rsidRPr="005F1797" w:rsidRDefault="00953A0E" w:rsidP="00953A0E">
      <w:pPr>
        <w:pStyle w:val="a3"/>
        <w:ind w:firstLine="709"/>
        <w:jc w:val="both"/>
        <w:rPr>
          <w:rStyle w:val="s1"/>
          <w:sz w:val="28"/>
          <w:szCs w:val="28"/>
          <w:lang w:val="kk-KZ"/>
        </w:rPr>
      </w:pPr>
    </w:p>
    <w:p w14:paraId="65DF3421" w14:textId="77777777" w:rsidR="00953A0E" w:rsidRPr="005F1797" w:rsidRDefault="00953A0E" w:rsidP="00953A0E">
      <w:pPr>
        <w:pStyle w:val="a3"/>
        <w:ind w:firstLine="709"/>
        <w:jc w:val="both"/>
        <w:rPr>
          <w:rStyle w:val="s1"/>
          <w:sz w:val="28"/>
          <w:szCs w:val="28"/>
          <w:lang w:val="kk-KZ"/>
        </w:rPr>
      </w:pPr>
    </w:p>
    <w:p w14:paraId="3EDFBFDD" w14:textId="77777777" w:rsidR="00953A0E" w:rsidRPr="005F1797" w:rsidRDefault="00953A0E" w:rsidP="00953A0E">
      <w:pPr>
        <w:pStyle w:val="a3"/>
        <w:ind w:firstLine="709"/>
        <w:jc w:val="both"/>
        <w:rPr>
          <w:rStyle w:val="s1"/>
          <w:sz w:val="28"/>
          <w:szCs w:val="28"/>
          <w:lang w:val="kk-KZ"/>
        </w:rPr>
      </w:pPr>
    </w:p>
    <w:p w14:paraId="28D04E03" w14:textId="77777777" w:rsidR="00953A0E" w:rsidRPr="005F1797" w:rsidRDefault="00953A0E" w:rsidP="00953A0E">
      <w:pPr>
        <w:pStyle w:val="a3"/>
        <w:ind w:firstLine="709"/>
        <w:jc w:val="both"/>
        <w:rPr>
          <w:rStyle w:val="s1"/>
          <w:sz w:val="28"/>
          <w:szCs w:val="28"/>
          <w:lang w:val="kk-KZ"/>
        </w:rPr>
      </w:pPr>
    </w:p>
    <w:p w14:paraId="5A4DA2ED" w14:textId="73A88DA2" w:rsidR="00953A0E" w:rsidRPr="005F1797" w:rsidRDefault="00953A0E" w:rsidP="00953A0E">
      <w:pPr>
        <w:pStyle w:val="a3"/>
        <w:ind w:firstLine="709"/>
        <w:jc w:val="both"/>
        <w:rPr>
          <w:rStyle w:val="s1"/>
          <w:sz w:val="28"/>
          <w:szCs w:val="28"/>
          <w:lang w:val="kk-KZ"/>
        </w:rPr>
      </w:pPr>
    </w:p>
    <w:p w14:paraId="6F705621" w14:textId="7F242DC4" w:rsidR="00953A0E" w:rsidRPr="005F1797" w:rsidRDefault="00953A0E" w:rsidP="00AB34FD">
      <w:pPr>
        <w:pStyle w:val="a3"/>
        <w:jc w:val="both"/>
        <w:rPr>
          <w:rStyle w:val="s1"/>
          <w:sz w:val="28"/>
          <w:szCs w:val="28"/>
          <w:lang w:val="kk-KZ"/>
        </w:rPr>
      </w:pPr>
    </w:p>
    <w:p w14:paraId="43A52FBE" w14:textId="77777777" w:rsidR="00953A0E" w:rsidRPr="005F1797" w:rsidRDefault="00953A0E" w:rsidP="00953A0E">
      <w:pPr>
        <w:pStyle w:val="a3"/>
        <w:ind w:firstLine="709"/>
        <w:jc w:val="both"/>
        <w:rPr>
          <w:rStyle w:val="s1"/>
          <w:sz w:val="28"/>
          <w:szCs w:val="28"/>
          <w:lang w:val="kk-KZ"/>
        </w:rPr>
      </w:pPr>
    </w:p>
    <w:p w14:paraId="33255A53" w14:textId="77777777" w:rsidR="00953A0E" w:rsidRPr="005F1797" w:rsidRDefault="00953A0E" w:rsidP="00953A0E">
      <w:pPr>
        <w:pStyle w:val="a3"/>
        <w:ind w:firstLine="709"/>
        <w:jc w:val="both"/>
        <w:rPr>
          <w:rStyle w:val="s1"/>
          <w:sz w:val="28"/>
          <w:szCs w:val="28"/>
          <w:lang w:val="kk-KZ"/>
        </w:rPr>
      </w:pPr>
    </w:p>
    <w:p w14:paraId="7B783DB2" w14:textId="77777777" w:rsidR="002F7201" w:rsidRPr="005F1797" w:rsidRDefault="002F7201" w:rsidP="00953A0E">
      <w:pPr>
        <w:pStyle w:val="a3"/>
        <w:jc w:val="center"/>
        <w:rPr>
          <w:rStyle w:val="s1"/>
          <w:sz w:val="28"/>
          <w:szCs w:val="28"/>
          <w:lang w:val="kk-KZ"/>
        </w:rPr>
      </w:pPr>
      <w:r w:rsidRPr="005F1797">
        <w:rPr>
          <w:rStyle w:val="s1"/>
          <w:sz w:val="28"/>
          <w:szCs w:val="28"/>
          <w:lang w:val="kk-KZ"/>
        </w:rPr>
        <w:t xml:space="preserve">«City Transportation Systems» ЖШС жылжымайтын мүлкін </w:t>
      </w:r>
    </w:p>
    <w:p w14:paraId="01C61349" w14:textId="4EE3C7C7" w:rsidR="002F7201" w:rsidRPr="005F1797" w:rsidRDefault="002F7201" w:rsidP="00953A0E">
      <w:pPr>
        <w:pStyle w:val="a3"/>
        <w:jc w:val="center"/>
        <w:rPr>
          <w:rStyle w:val="s1"/>
          <w:sz w:val="28"/>
          <w:szCs w:val="28"/>
          <w:lang w:val="kk-KZ"/>
        </w:rPr>
      </w:pPr>
      <w:r w:rsidRPr="005F1797">
        <w:rPr>
          <w:rStyle w:val="s1"/>
          <w:sz w:val="28"/>
          <w:szCs w:val="28"/>
          <w:lang w:val="kk-KZ"/>
        </w:rPr>
        <w:t>мүліктік жалға (жалдауға) беру жөніндегі конкурстың</w:t>
      </w:r>
    </w:p>
    <w:p w14:paraId="76FCE5E9" w14:textId="741241EE" w:rsidR="002F7201" w:rsidRPr="005F1797" w:rsidRDefault="002F7201" w:rsidP="002F7201">
      <w:pPr>
        <w:pStyle w:val="a3"/>
        <w:jc w:val="center"/>
        <w:rPr>
          <w:rStyle w:val="s1"/>
          <w:sz w:val="28"/>
          <w:szCs w:val="28"/>
          <w:lang w:val="kk-KZ"/>
        </w:rPr>
      </w:pPr>
      <w:r w:rsidRPr="005F1797">
        <w:rPr>
          <w:rStyle w:val="s1"/>
          <w:sz w:val="28"/>
          <w:szCs w:val="28"/>
          <w:lang w:val="kk-KZ"/>
        </w:rPr>
        <w:t xml:space="preserve"> </w:t>
      </w:r>
      <w:r w:rsidR="00AB34FD" w:rsidRPr="005F1797">
        <w:rPr>
          <w:rStyle w:val="s1"/>
          <w:sz w:val="28"/>
          <w:szCs w:val="28"/>
          <w:lang w:val="kk-KZ"/>
        </w:rPr>
        <w:t>КОНКУРС</w:t>
      </w:r>
      <w:r w:rsidRPr="005F1797">
        <w:rPr>
          <w:rStyle w:val="s1"/>
          <w:sz w:val="28"/>
          <w:szCs w:val="28"/>
          <w:lang w:val="kk-KZ"/>
        </w:rPr>
        <w:t xml:space="preserve">ТЫҚ ҚҰЖАТТАМАСЫ </w:t>
      </w:r>
    </w:p>
    <w:p w14:paraId="14ECFD3C" w14:textId="53289040" w:rsidR="00953A0E" w:rsidRPr="005F1797" w:rsidRDefault="00953A0E" w:rsidP="00AB34FD">
      <w:pPr>
        <w:pStyle w:val="a3"/>
        <w:jc w:val="center"/>
        <w:rPr>
          <w:rStyle w:val="s1"/>
          <w:sz w:val="28"/>
          <w:szCs w:val="28"/>
          <w:lang w:val="kk-KZ"/>
        </w:rPr>
      </w:pPr>
    </w:p>
    <w:p w14:paraId="62BBA1B0" w14:textId="77777777" w:rsidR="00953A0E" w:rsidRPr="005F1797" w:rsidRDefault="00953A0E" w:rsidP="00953A0E">
      <w:pPr>
        <w:pStyle w:val="a3"/>
        <w:jc w:val="both"/>
        <w:rPr>
          <w:rStyle w:val="s1"/>
          <w:sz w:val="28"/>
          <w:szCs w:val="28"/>
          <w:lang w:val="kk-KZ"/>
        </w:rPr>
      </w:pPr>
    </w:p>
    <w:p w14:paraId="5336D44C" w14:textId="77777777" w:rsidR="00953A0E" w:rsidRPr="005F1797" w:rsidRDefault="00953A0E" w:rsidP="00953A0E">
      <w:pPr>
        <w:pStyle w:val="a3"/>
        <w:jc w:val="both"/>
        <w:rPr>
          <w:rStyle w:val="s1"/>
          <w:sz w:val="28"/>
          <w:szCs w:val="28"/>
          <w:lang w:val="kk-KZ"/>
        </w:rPr>
      </w:pPr>
    </w:p>
    <w:p w14:paraId="797B4F02" w14:textId="77777777" w:rsidR="00953A0E" w:rsidRPr="005F1797" w:rsidRDefault="00953A0E" w:rsidP="00953A0E">
      <w:pPr>
        <w:pStyle w:val="a3"/>
        <w:jc w:val="both"/>
        <w:rPr>
          <w:rStyle w:val="s1"/>
          <w:sz w:val="28"/>
          <w:szCs w:val="28"/>
          <w:lang w:val="kk-KZ"/>
        </w:rPr>
      </w:pPr>
    </w:p>
    <w:p w14:paraId="0A92F30B" w14:textId="77777777" w:rsidR="00953A0E" w:rsidRPr="005F1797" w:rsidRDefault="00953A0E" w:rsidP="00953A0E">
      <w:pPr>
        <w:pStyle w:val="a3"/>
        <w:jc w:val="both"/>
        <w:rPr>
          <w:rStyle w:val="s1"/>
          <w:sz w:val="28"/>
          <w:szCs w:val="28"/>
          <w:lang w:val="kk-KZ"/>
        </w:rPr>
      </w:pPr>
    </w:p>
    <w:p w14:paraId="5F158FCD" w14:textId="77777777" w:rsidR="00953A0E" w:rsidRPr="005F1797" w:rsidRDefault="00953A0E" w:rsidP="00953A0E">
      <w:pPr>
        <w:pStyle w:val="a3"/>
        <w:jc w:val="both"/>
        <w:rPr>
          <w:rStyle w:val="s1"/>
          <w:sz w:val="28"/>
          <w:szCs w:val="28"/>
          <w:lang w:val="kk-KZ"/>
        </w:rPr>
      </w:pPr>
    </w:p>
    <w:p w14:paraId="593A8ED4" w14:textId="77777777" w:rsidR="00953A0E" w:rsidRPr="005F1797" w:rsidRDefault="00953A0E" w:rsidP="00953A0E">
      <w:pPr>
        <w:pStyle w:val="a3"/>
        <w:jc w:val="both"/>
        <w:rPr>
          <w:rStyle w:val="s1"/>
          <w:sz w:val="28"/>
          <w:szCs w:val="28"/>
          <w:lang w:val="kk-KZ"/>
        </w:rPr>
      </w:pPr>
    </w:p>
    <w:p w14:paraId="36862F50" w14:textId="77777777" w:rsidR="00953A0E" w:rsidRPr="005F1797" w:rsidRDefault="00953A0E" w:rsidP="00953A0E">
      <w:pPr>
        <w:pStyle w:val="a3"/>
        <w:jc w:val="both"/>
        <w:rPr>
          <w:rStyle w:val="s1"/>
          <w:sz w:val="28"/>
          <w:szCs w:val="28"/>
          <w:lang w:val="kk-KZ"/>
        </w:rPr>
      </w:pPr>
    </w:p>
    <w:p w14:paraId="3396CAB5" w14:textId="77777777" w:rsidR="002F7201" w:rsidRPr="005F1797" w:rsidRDefault="002F7201" w:rsidP="002F7201">
      <w:pPr>
        <w:pStyle w:val="a3"/>
        <w:jc w:val="both"/>
        <w:rPr>
          <w:rStyle w:val="s1"/>
          <w:b w:val="0"/>
          <w:sz w:val="28"/>
          <w:szCs w:val="28"/>
          <w:lang w:val="kk-KZ"/>
        </w:rPr>
      </w:pPr>
      <w:r w:rsidRPr="005F1797">
        <w:rPr>
          <w:rStyle w:val="s1"/>
          <w:sz w:val="28"/>
          <w:szCs w:val="28"/>
          <w:lang w:val="kk-KZ"/>
        </w:rPr>
        <w:t>К</w:t>
      </w:r>
      <w:r w:rsidR="00AB34FD" w:rsidRPr="005F1797">
        <w:rPr>
          <w:rStyle w:val="s1"/>
          <w:sz w:val="28"/>
          <w:szCs w:val="28"/>
          <w:lang w:val="kk-KZ"/>
        </w:rPr>
        <w:t>онкурс</w:t>
      </w:r>
      <w:r w:rsidRPr="005F1797">
        <w:rPr>
          <w:rStyle w:val="s1"/>
          <w:sz w:val="28"/>
          <w:szCs w:val="28"/>
          <w:lang w:val="kk-KZ"/>
        </w:rPr>
        <w:t>ты ұйымдастырушы</w:t>
      </w:r>
      <w:r w:rsidR="00AB34FD" w:rsidRPr="005F1797">
        <w:rPr>
          <w:rStyle w:val="s1"/>
          <w:sz w:val="28"/>
          <w:szCs w:val="28"/>
          <w:lang w:val="kk-KZ"/>
        </w:rPr>
        <w:t xml:space="preserve">: </w:t>
      </w:r>
      <w:r w:rsidRPr="005F1797">
        <w:rPr>
          <w:rStyle w:val="s1"/>
          <w:b w:val="0"/>
          <w:sz w:val="28"/>
          <w:szCs w:val="28"/>
          <w:lang w:val="kk-KZ"/>
        </w:rPr>
        <w:t xml:space="preserve">«City Transportation Systems» ЖШС </w:t>
      </w:r>
    </w:p>
    <w:p w14:paraId="54D1D0CD" w14:textId="283B1112" w:rsidR="002F7201" w:rsidRPr="005F1797" w:rsidRDefault="002F7201" w:rsidP="002F7201">
      <w:pPr>
        <w:pStyle w:val="a3"/>
        <w:ind w:left="2832" w:firstLine="708"/>
        <w:jc w:val="both"/>
        <w:rPr>
          <w:rStyle w:val="s1"/>
          <w:b w:val="0"/>
          <w:sz w:val="28"/>
          <w:szCs w:val="28"/>
          <w:lang w:val="kk-KZ"/>
        </w:rPr>
      </w:pPr>
      <w:r w:rsidRPr="005F1797">
        <w:rPr>
          <w:rStyle w:val="s1"/>
          <w:b w:val="0"/>
          <w:sz w:val="28"/>
          <w:szCs w:val="28"/>
          <w:lang w:val="kk-KZ"/>
        </w:rPr>
        <w:t xml:space="preserve">     Тұрақ кеңістіктерін басқару департаменті </w:t>
      </w:r>
    </w:p>
    <w:p w14:paraId="10441FEB" w14:textId="149496A3" w:rsidR="00953A0E" w:rsidRPr="005F1797" w:rsidRDefault="00953A0E" w:rsidP="00AB34FD">
      <w:pPr>
        <w:pStyle w:val="a3"/>
        <w:ind w:firstLine="3066"/>
        <w:jc w:val="both"/>
        <w:rPr>
          <w:rStyle w:val="s1"/>
          <w:b w:val="0"/>
          <w:sz w:val="28"/>
          <w:szCs w:val="28"/>
          <w:lang w:val="kk-KZ"/>
        </w:rPr>
      </w:pPr>
    </w:p>
    <w:p w14:paraId="20892CE0" w14:textId="77777777" w:rsidR="00953A0E" w:rsidRPr="005F1797" w:rsidRDefault="00953A0E" w:rsidP="00953A0E">
      <w:pPr>
        <w:pStyle w:val="a3"/>
        <w:jc w:val="both"/>
        <w:rPr>
          <w:rStyle w:val="s1"/>
          <w:sz w:val="28"/>
          <w:szCs w:val="28"/>
          <w:lang w:val="kk-KZ"/>
        </w:rPr>
      </w:pPr>
    </w:p>
    <w:p w14:paraId="498B512F" w14:textId="24C24A5F" w:rsidR="00953A0E" w:rsidRPr="005F1797" w:rsidRDefault="002F7201" w:rsidP="00953A0E">
      <w:pPr>
        <w:pStyle w:val="a3"/>
        <w:jc w:val="both"/>
        <w:rPr>
          <w:rStyle w:val="s1"/>
          <w:b w:val="0"/>
          <w:sz w:val="28"/>
          <w:szCs w:val="28"/>
          <w:lang w:val="kk-KZ"/>
        </w:rPr>
      </w:pPr>
      <w:r w:rsidRPr="005F1797">
        <w:rPr>
          <w:rStyle w:val="s1"/>
          <w:sz w:val="28"/>
          <w:szCs w:val="28"/>
          <w:lang w:val="kk-KZ"/>
        </w:rPr>
        <w:t>Заңды мекенжайы</w:t>
      </w:r>
      <w:r w:rsidR="00AB34FD" w:rsidRPr="005F1797">
        <w:rPr>
          <w:rStyle w:val="s1"/>
          <w:sz w:val="28"/>
          <w:szCs w:val="28"/>
          <w:lang w:val="kk-KZ"/>
        </w:rPr>
        <w:t xml:space="preserve">: </w:t>
      </w:r>
      <w:r w:rsidRPr="005F1797">
        <w:rPr>
          <w:rStyle w:val="s1"/>
          <w:b w:val="0"/>
          <w:sz w:val="28"/>
          <w:szCs w:val="28"/>
          <w:lang w:val="kk-KZ"/>
        </w:rPr>
        <w:t>Қазақстан Республикасы</w:t>
      </w:r>
      <w:r w:rsidR="00AB34FD" w:rsidRPr="005F1797">
        <w:rPr>
          <w:rStyle w:val="s1"/>
          <w:b w:val="0"/>
          <w:sz w:val="28"/>
          <w:szCs w:val="28"/>
          <w:lang w:val="kk-KZ"/>
        </w:rPr>
        <w:t>, Астана</w:t>
      </w:r>
      <w:r w:rsidRPr="005F1797">
        <w:rPr>
          <w:rStyle w:val="s1"/>
          <w:b w:val="0"/>
          <w:sz w:val="28"/>
          <w:szCs w:val="28"/>
          <w:lang w:val="kk-KZ"/>
        </w:rPr>
        <w:t xml:space="preserve"> қ.</w:t>
      </w:r>
      <w:r w:rsidR="00AB34FD" w:rsidRPr="005F1797">
        <w:rPr>
          <w:rStyle w:val="s1"/>
          <w:b w:val="0"/>
          <w:sz w:val="28"/>
          <w:szCs w:val="28"/>
          <w:lang w:val="kk-KZ"/>
        </w:rPr>
        <w:t>,</w:t>
      </w:r>
    </w:p>
    <w:p w14:paraId="5391C8CE" w14:textId="2EBA3381" w:rsidR="00AB34FD" w:rsidRPr="005F1797" w:rsidRDefault="00AB34FD" w:rsidP="00AB34FD">
      <w:pPr>
        <w:pStyle w:val="a3"/>
        <w:ind w:firstLine="2772"/>
        <w:jc w:val="both"/>
        <w:rPr>
          <w:rStyle w:val="s1"/>
          <w:b w:val="0"/>
          <w:sz w:val="28"/>
          <w:szCs w:val="28"/>
          <w:lang w:val="kk-KZ"/>
        </w:rPr>
      </w:pPr>
      <w:r w:rsidRPr="005F1797">
        <w:rPr>
          <w:rStyle w:val="s1"/>
          <w:b w:val="0"/>
          <w:sz w:val="28"/>
          <w:szCs w:val="28"/>
          <w:lang w:val="kk-KZ"/>
        </w:rPr>
        <w:t>Бейбітшілік</w:t>
      </w:r>
      <w:r w:rsidR="002F7201" w:rsidRPr="005F1797">
        <w:rPr>
          <w:rStyle w:val="s1"/>
          <w:b w:val="0"/>
          <w:sz w:val="28"/>
          <w:szCs w:val="28"/>
          <w:lang w:val="kk-KZ"/>
        </w:rPr>
        <w:t xml:space="preserve"> көшесі</w:t>
      </w:r>
      <w:r w:rsidRPr="005F1797">
        <w:rPr>
          <w:rStyle w:val="s1"/>
          <w:b w:val="0"/>
          <w:sz w:val="28"/>
          <w:szCs w:val="28"/>
          <w:lang w:val="kk-KZ"/>
        </w:rPr>
        <w:t>, 9, 2</w:t>
      </w:r>
      <w:r w:rsidR="002F7201" w:rsidRPr="005F1797">
        <w:rPr>
          <w:rStyle w:val="s1"/>
          <w:b w:val="0"/>
          <w:sz w:val="28"/>
          <w:szCs w:val="28"/>
          <w:lang w:val="kk-KZ"/>
        </w:rPr>
        <w:t>-қабат</w:t>
      </w:r>
    </w:p>
    <w:p w14:paraId="00B660AE" w14:textId="1958E152" w:rsidR="00953A0E" w:rsidRPr="005F1797" w:rsidRDefault="00953A0E" w:rsidP="00953A0E">
      <w:pPr>
        <w:pStyle w:val="a3"/>
        <w:jc w:val="both"/>
        <w:rPr>
          <w:rStyle w:val="s1"/>
          <w:sz w:val="28"/>
          <w:szCs w:val="28"/>
          <w:lang w:val="kk-KZ"/>
        </w:rPr>
      </w:pPr>
    </w:p>
    <w:p w14:paraId="01C8C450" w14:textId="77777777" w:rsidR="00AB34FD" w:rsidRPr="005F1797" w:rsidRDefault="00AB34FD" w:rsidP="00953A0E">
      <w:pPr>
        <w:pStyle w:val="a3"/>
        <w:jc w:val="both"/>
        <w:rPr>
          <w:rStyle w:val="s1"/>
          <w:sz w:val="28"/>
          <w:szCs w:val="28"/>
          <w:lang w:val="kk-KZ"/>
        </w:rPr>
      </w:pPr>
    </w:p>
    <w:p w14:paraId="4A3D0945" w14:textId="14869086" w:rsidR="000B5F7F" w:rsidRPr="005F1797" w:rsidRDefault="000B5F7F" w:rsidP="00953A0E">
      <w:pPr>
        <w:pStyle w:val="a3"/>
        <w:jc w:val="both"/>
        <w:rPr>
          <w:rStyle w:val="s1"/>
          <w:sz w:val="28"/>
          <w:szCs w:val="28"/>
          <w:lang w:val="kk-KZ"/>
        </w:rPr>
      </w:pPr>
    </w:p>
    <w:p w14:paraId="103FB883" w14:textId="25F3E8C7" w:rsidR="00AB34FD" w:rsidRPr="005F1797" w:rsidRDefault="002F7201" w:rsidP="00953A0E">
      <w:pPr>
        <w:pStyle w:val="a3"/>
        <w:jc w:val="both"/>
        <w:rPr>
          <w:rStyle w:val="s1"/>
          <w:b w:val="0"/>
          <w:sz w:val="28"/>
          <w:szCs w:val="28"/>
          <w:lang w:val="kk-KZ"/>
        </w:rPr>
      </w:pPr>
      <w:r w:rsidRPr="005F1797">
        <w:rPr>
          <w:rStyle w:val="s1"/>
          <w:sz w:val="28"/>
          <w:szCs w:val="28"/>
          <w:lang w:val="kk-KZ"/>
        </w:rPr>
        <w:t>К</w:t>
      </w:r>
      <w:r w:rsidR="00AB34FD" w:rsidRPr="005F1797">
        <w:rPr>
          <w:rStyle w:val="s1"/>
          <w:sz w:val="28"/>
          <w:szCs w:val="28"/>
          <w:lang w:val="kk-KZ"/>
        </w:rPr>
        <w:t>онкурс</w:t>
      </w:r>
      <w:r w:rsidRPr="005F1797">
        <w:rPr>
          <w:rStyle w:val="s1"/>
          <w:sz w:val="28"/>
          <w:szCs w:val="28"/>
          <w:lang w:val="kk-KZ"/>
        </w:rPr>
        <w:t>тық</w:t>
      </w:r>
      <w:r w:rsidR="00AB34FD" w:rsidRPr="005F1797">
        <w:rPr>
          <w:rStyle w:val="s1"/>
          <w:sz w:val="28"/>
          <w:szCs w:val="28"/>
          <w:lang w:val="kk-KZ"/>
        </w:rPr>
        <w:t xml:space="preserve"> комисси</w:t>
      </w:r>
      <w:r w:rsidRPr="005F1797">
        <w:rPr>
          <w:rStyle w:val="s1"/>
          <w:sz w:val="28"/>
          <w:szCs w:val="28"/>
          <w:lang w:val="kk-KZ"/>
        </w:rPr>
        <w:t>яның хатшысы</w:t>
      </w:r>
      <w:r w:rsidR="00AB34FD" w:rsidRPr="005F1797">
        <w:rPr>
          <w:rStyle w:val="s1"/>
          <w:sz w:val="28"/>
          <w:szCs w:val="28"/>
          <w:lang w:val="kk-KZ"/>
        </w:rPr>
        <w:t xml:space="preserve">: </w:t>
      </w:r>
      <w:r w:rsidR="00F139C7" w:rsidRPr="005F1797">
        <w:rPr>
          <w:rStyle w:val="s1"/>
          <w:b w:val="0"/>
          <w:sz w:val="28"/>
          <w:szCs w:val="28"/>
          <w:lang w:val="kk-KZ"/>
        </w:rPr>
        <w:t>Темірханова Г.Т.</w:t>
      </w:r>
    </w:p>
    <w:p w14:paraId="43F31638" w14:textId="33BA423A" w:rsidR="00AB34FD" w:rsidRPr="005F1797" w:rsidRDefault="002F7201" w:rsidP="00953A0E">
      <w:pPr>
        <w:pStyle w:val="a3"/>
        <w:jc w:val="both"/>
        <w:rPr>
          <w:rStyle w:val="s1"/>
          <w:b w:val="0"/>
          <w:sz w:val="28"/>
          <w:szCs w:val="28"/>
          <w:lang w:val="kk-KZ"/>
        </w:rPr>
      </w:pPr>
      <w:r w:rsidRPr="005F1797">
        <w:rPr>
          <w:rStyle w:val="s1"/>
          <w:b w:val="0"/>
          <w:sz w:val="28"/>
          <w:szCs w:val="28"/>
          <w:lang w:val="kk-KZ"/>
        </w:rPr>
        <w:t>Байланыс</w:t>
      </w:r>
      <w:r w:rsidR="00C060F9" w:rsidRPr="005F1797">
        <w:rPr>
          <w:rStyle w:val="s1"/>
          <w:b w:val="0"/>
          <w:sz w:val="28"/>
          <w:szCs w:val="28"/>
          <w:lang w:val="kk-KZ"/>
        </w:rPr>
        <w:t xml:space="preserve"> телефон</w:t>
      </w:r>
      <w:r w:rsidRPr="005F1797">
        <w:rPr>
          <w:rStyle w:val="s1"/>
          <w:b w:val="0"/>
          <w:sz w:val="28"/>
          <w:szCs w:val="28"/>
          <w:lang w:val="kk-KZ"/>
        </w:rPr>
        <w:t>ы</w:t>
      </w:r>
      <w:r w:rsidR="00C060F9" w:rsidRPr="005F1797">
        <w:rPr>
          <w:rStyle w:val="s1"/>
          <w:b w:val="0"/>
          <w:sz w:val="28"/>
          <w:szCs w:val="28"/>
          <w:lang w:val="kk-KZ"/>
        </w:rPr>
        <w:t>: +7 (7</w:t>
      </w:r>
      <w:r w:rsidR="00F139C7" w:rsidRPr="005F1797">
        <w:rPr>
          <w:rStyle w:val="s1"/>
          <w:b w:val="0"/>
          <w:sz w:val="28"/>
          <w:szCs w:val="28"/>
          <w:lang w:val="kk-KZ"/>
        </w:rPr>
        <w:t>07</w:t>
      </w:r>
      <w:r w:rsidR="00AB34FD" w:rsidRPr="005F1797">
        <w:rPr>
          <w:rStyle w:val="s1"/>
          <w:b w:val="0"/>
          <w:sz w:val="28"/>
          <w:szCs w:val="28"/>
          <w:lang w:val="kk-KZ"/>
        </w:rPr>
        <w:t xml:space="preserve">) </w:t>
      </w:r>
      <w:r w:rsidR="00F139C7" w:rsidRPr="005F1797">
        <w:rPr>
          <w:rStyle w:val="s1"/>
          <w:b w:val="0"/>
          <w:sz w:val="28"/>
          <w:szCs w:val="28"/>
          <w:lang w:val="kk-KZ"/>
        </w:rPr>
        <w:t>499</w:t>
      </w:r>
      <w:r w:rsidR="00C060F9" w:rsidRPr="005F1797">
        <w:rPr>
          <w:rStyle w:val="s1"/>
          <w:b w:val="0"/>
          <w:sz w:val="28"/>
          <w:szCs w:val="28"/>
          <w:lang w:val="kk-KZ"/>
        </w:rPr>
        <w:t xml:space="preserve"> </w:t>
      </w:r>
      <w:r w:rsidR="00F139C7" w:rsidRPr="005F1797">
        <w:rPr>
          <w:rStyle w:val="s1"/>
          <w:b w:val="0"/>
          <w:sz w:val="28"/>
          <w:szCs w:val="28"/>
          <w:lang w:val="kk-KZ"/>
        </w:rPr>
        <w:t>98</w:t>
      </w:r>
      <w:r w:rsidR="00C060F9" w:rsidRPr="005F1797">
        <w:rPr>
          <w:rStyle w:val="s1"/>
          <w:b w:val="0"/>
          <w:sz w:val="28"/>
          <w:szCs w:val="28"/>
          <w:lang w:val="kk-KZ"/>
        </w:rPr>
        <w:t xml:space="preserve"> 9</w:t>
      </w:r>
      <w:r w:rsidR="00F139C7" w:rsidRPr="005F1797">
        <w:rPr>
          <w:rStyle w:val="s1"/>
          <w:b w:val="0"/>
          <w:sz w:val="28"/>
          <w:szCs w:val="28"/>
          <w:lang w:val="kk-KZ"/>
        </w:rPr>
        <w:t>7</w:t>
      </w:r>
    </w:p>
    <w:p w14:paraId="6FFCC555" w14:textId="20CA1812" w:rsidR="000B5F7F" w:rsidRPr="005F1797" w:rsidRDefault="00AB34FD" w:rsidP="00953A0E">
      <w:pPr>
        <w:pStyle w:val="a3"/>
        <w:jc w:val="both"/>
        <w:rPr>
          <w:rStyle w:val="s1"/>
          <w:b w:val="0"/>
          <w:sz w:val="28"/>
          <w:szCs w:val="28"/>
          <w:lang w:val="kk-KZ"/>
        </w:rPr>
      </w:pPr>
      <w:r w:rsidRPr="005F1797">
        <w:rPr>
          <w:rStyle w:val="s1"/>
          <w:b w:val="0"/>
          <w:sz w:val="28"/>
          <w:szCs w:val="28"/>
          <w:lang w:val="kk-KZ"/>
        </w:rPr>
        <w:t xml:space="preserve">E-mail: </w:t>
      </w:r>
      <w:r w:rsidR="00136AEB" w:rsidRPr="005F1797">
        <w:rPr>
          <w:rStyle w:val="s1"/>
          <w:b w:val="0"/>
          <w:sz w:val="28"/>
          <w:szCs w:val="28"/>
          <w:lang w:val="kk-KZ"/>
        </w:rPr>
        <w:t>G</w:t>
      </w:r>
      <w:r w:rsidRPr="005F1797">
        <w:rPr>
          <w:rStyle w:val="s1"/>
          <w:b w:val="0"/>
          <w:sz w:val="28"/>
          <w:szCs w:val="28"/>
          <w:lang w:val="kk-KZ"/>
        </w:rPr>
        <w:t>.</w:t>
      </w:r>
      <w:r w:rsidR="00F139C7" w:rsidRPr="005F1797">
        <w:rPr>
          <w:rStyle w:val="s1"/>
          <w:b w:val="0"/>
          <w:sz w:val="28"/>
          <w:szCs w:val="28"/>
          <w:lang w:val="kk-KZ"/>
        </w:rPr>
        <w:t>Temirkhanova</w:t>
      </w:r>
      <w:r w:rsidRPr="005F1797">
        <w:rPr>
          <w:rStyle w:val="s1"/>
          <w:b w:val="0"/>
          <w:sz w:val="28"/>
          <w:szCs w:val="28"/>
          <w:lang w:val="kk-KZ"/>
        </w:rPr>
        <w:t>@cts.gov.kz</w:t>
      </w:r>
    </w:p>
    <w:p w14:paraId="44132690" w14:textId="09630FEB" w:rsidR="00953A0E" w:rsidRPr="005F1797" w:rsidRDefault="00953A0E" w:rsidP="00953A0E">
      <w:pPr>
        <w:pStyle w:val="a3"/>
        <w:jc w:val="both"/>
        <w:rPr>
          <w:rStyle w:val="s1"/>
          <w:sz w:val="28"/>
          <w:szCs w:val="28"/>
          <w:lang w:val="kk-KZ"/>
        </w:rPr>
      </w:pPr>
    </w:p>
    <w:p w14:paraId="3866566E" w14:textId="77777777" w:rsidR="00C060F9" w:rsidRPr="005F1797" w:rsidRDefault="00C060F9" w:rsidP="00953A0E">
      <w:pPr>
        <w:pStyle w:val="a3"/>
        <w:jc w:val="both"/>
        <w:rPr>
          <w:rStyle w:val="s1"/>
          <w:sz w:val="28"/>
          <w:szCs w:val="28"/>
          <w:lang w:val="kk-KZ"/>
        </w:rPr>
      </w:pPr>
    </w:p>
    <w:p w14:paraId="520DBEF7" w14:textId="3CEF441D" w:rsidR="00C17056" w:rsidRPr="005F1797" w:rsidRDefault="00953A0E" w:rsidP="0050605B">
      <w:pPr>
        <w:pStyle w:val="a3"/>
        <w:jc w:val="center"/>
        <w:rPr>
          <w:rFonts w:ascii="Times New Roman" w:hAnsi="Times New Roman" w:cs="Times New Roman"/>
          <w:b/>
          <w:bCs/>
          <w:color w:val="000000"/>
          <w:sz w:val="28"/>
          <w:szCs w:val="28"/>
          <w:lang w:val="kk-KZ"/>
        </w:rPr>
      </w:pPr>
      <w:r w:rsidRPr="005F1797">
        <w:rPr>
          <w:rStyle w:val="s1"/>
          <w:sz w:val="28"/>
          <w:szCs w:val="28"/>
          <w:lang w:val="kk-KZ"/>
        </w:rPr>
        <w:t>Астана</w:t>
      </w:r>
      <w:r w:rsidR="002F7201" w:rsidRPr="005F1797">
        <w:rPr>
          <w:rStyle w:val="s1"/>
          <w:sz w:val="28"/>
          <w:szCs w:val="28"/>
          <w:lang w:val="kk-KZ"/>
        </w:rPr>
        <w:t xml:space="preserve"> қ.</w:t>
      </w:r>
      <w:r w:rsidRPr="005F1797">
        <w:rPr>
          <w:rStyle w:val="s1"/>
          <w:sz w:val="28"/>
          <w:szCs w:val="28"/>
          <w:lang w:val="kk-KZ"/>
        </w:rPr>
        <w:t xml:space="preserve">, 2023 </w:t>
      </w:r>
      <w:r w:rsidR="002F7201" w:rsidRPr="005F1797">
        <w:rPr>
          <w:rStyle w:val="s1"/>
          <w:sz w:val="28"/>
          <w:szCs w:val="28"/>
          <w:lang w:val="kk-KZ"/>
        </w:rPr>
        <w:t>жыл</w:t>
      </w:r>
      <w:r w:rsidR="00C5309E" w:rsidRPr="005F1797">
        <w:rPr>
          <w:rFonts w:ascii="Times New Roman" w:hAnsi="Times New Roman" w:cs="Times New Roman"/>
          <w:sz w:val="28"/>
          <w:szCs w:val="28"/>
          <w:lang w:val="kk-KZ"/>
        </w:rPr>
        <w:t xml:space="preserve"> </w:t>
      </w:r>
    </w:p>
    <w:p w14:paraId="28662B6A" w14:textId="5478D00F" w:rsidR="00C5309E" w:rsidRDefault="00EC5D4D" w:rsidP="003C6895">
      <w:pPr>
        <w:pStyle w:val="a4"/>
        <w:numPr>
          <w:ilvl w:val="0"/>
          <w:numId w:val="21"/>
        </w:numPr>
        <w:spacing w:after="0" w:line="240" w:lineRule="auto"/>
        <w:ind w:left="0" w:firstLine="709"/>
        <w:jc w:val="both"/>
        <w:rPr>
          <w:rFonts w:ascii="Times New Roman" w:hAnsi="Times New Roman" w:cs="Times New Roman"/>
          <w:b/>
          <w:sz w:val="28"/>
          <w:szCs w:val="28"/>
          <w:lang w:val="kk-KZ"/>
        </w:rPr>
      </w:pPr>
      <w:r w:rsidRPr="00EC5D4D">
        <w:rPr>
          <w:rFonts w:ascii="Times New Roman" w:hAnsi="Times New Roman" w:cs="Times New Roman"/>
          <w:b/>
          <w:sz w:val="28"/>
          <w:szCs w:val="28"/>
          <w:lang w:val="kk-KZ"/>
        </w:rPr>
        <w:lastRenderedPageBreak/>
        <w:t>Ашық конкурс (бұдан әрі – Конкурс) өткізу арқы</w:t>
      </w:r>
      <w:r>
        <w:rPr>
          <w:rFonts w:ascii="Times New Roman" w:hAnsi="Times New Roman" w:cs="Times New Roman"/>
          <w:b/>
          <w:sz w:val="28"/>
          <w:szCs w:val="28"/>
          <w:lang w:val="kk-KZ"/>
        </w:rPr>
        <w:t>лы мүліктік жалдауға берілетін «</w:t>
      </w:r>
      <w:r w:rsidRPr="00EC5D4D">
        <w:rPr>
          <w:rFonts w:ascii="Times New Roman" w:hAnsi="Times New Roman" w:cs="Times New Roman"/>
          <w:b/>
          <w:sz w:val="28"/>
          <w:szCs w:val="28"/>
          <w:lang w:val="kk-KZ"/>
        </w:rPr>
        <w:t xml:space="preserve">City Transportation </w:t>
      </w:r>
      <w:r w:rsidRPr="00EC5D4D">
        <w:rPr>
          <w:rStyle w:val="s1"/>
          <w:bCs w:val="0"/>
          <w:color w:val="auto"/>
          <w:sz w:val="28"/>
          <w:szCs w:val="28"/>
          <w:lang w:val="kk-KZ"/>
        </w:rPr>
        <w:t>S</w:t>
      </w:r>
      <w:r>
        <w:rPr>
          <w:rFonts w:ascii="Times New Roman" w:hAnsi="Times New Roman" w:cs="Times New Roman"/>
          <w:b/>
          <w:sz w:val="28"/>
          <w:szCs w:val="28"/>
          <w:lang w:val="kk-KZ"/>
        </w:rPr>
        <w:t>ystems»</w:t>
      </w:r>
      <w:r w:rsidRPr="00EC5D4D">
        <w:rPr>
          <w:rFonts w:ascii="Times New Roman" w:hAnsi="Times New Roman" w:cs="Times New Roman"/>
          <w:b/>
          <w:sz w:val="28"/>
          <w:szCs w:val="28"/>
          <w:lang w:val="kk-KZ"/>
        </w:rPr>
        <w:t xml:space="preserve"> ЖШС жыл</w:t>
      </w:r>
      <w:r>
        <w:rPr>
          <w:rFonts w:ascii="Times New Roman" w:hAnsi="Times New Roman" w:cs="Times New Roman"/>
          <w:b/>
          <w:sz w:val="28"/>
          <w:szCs w:val="28"/>
          <w:lang w:val="kk-KZ"/>
        </w:rPr>
        <w:t>жымайтын мүлкінің (бұдан әрі – О</w:t>
      </w:r>
      <w:r w:rsidRPr="00EC5D4D">
        <w:rPr>
          <w:rFonts w:ascii="Times New Roman" w:hAnsi="Times New Roman" w:cs="Times New Roman"/>
          <w:b/>
          <w:sz w:val="28"/>
          <w:szCs w:val="28"/>
          <w:lang w:val="kk-KZ"/>
        </w:rPr>
        <w:t>бъектілер) қысқаша сипаттамасы.</w:t>
      </w:r>
    </w:p>
    <w:p w14:paraId="39D2BFEB" w14:textId="77777777" w:rsidR="003C6895" w:rsidRPr="00EC5D4D" w:rsidRDefault="003C6895" w:rsidP="003C6895">
      <w:pPr>
        <w:pStyle w:val="a4"/>
        <w:spacing w:after="0" w:line="240" w:lineRule="auto"/>
        <w:ind w:left="709"/>
        <w:jc w:val="both"/>
        <w:rPr>
          <w:rFonts w:ascii="Times New Roman" w:hAnsi="Times New Roman" w:cs="Times New Roman"/>
          <w:b/>
          <w:sz w:val="28"/>
          <w:szCs w:val="28"/>
          <w:lang w:val="kk-KZ"/>
        </w:rPr>
      </w:pPr>
    </w:p>
    <w:tbl>
      <w:tblPr>
        <w:tblStyle w:val="ae"/>
        <w:tblW w:w="0" w:type="auto"/>
        <w:tblLook w:val="04A0" w:firstRow="1" w:lastRow="0" w:firstColumn="1" w:lastColumn="0" w:noHBand="0" w:noVBand="1"/>
      </w:tblPr>
      <w:tblGrid>
        <w:gridCol w:w="562"/>
        <w:gridCol w:w="5667"/>
        <w:gridCol w:w="3115"/>
      </w:tblGrid>
      <w:tr w:rsidR="003C6895" w:rsidRPr="00CC1422" w14:paraId="0FC1A457" w14:textId="77777777" w:rsidTr="00D95FCA">
        <w:tc>
          <w:tcPr>
            <w:tcW w:w="562" w:type="dxa"/>
          </w:tcPr>
          <w:p w14:paraId="181BA88D" w14:textId="77777777" w:rsidR="003C6895" w:rsidRPr="00CC1422" w:rsidRDefault="003C6895" w:rsidP="00D95FCA">
            <w:pPr>
              <w:jc w:val="center"/>
              <w:rPr>
                <w:rFonts w:ascii="Times New Roman" w:hAnsi="Times New Roman" w:cs="Times New Roman"/>
                <w:b/>
                <w:sz w:val="28"/>
                <w:szCs w:val="28"/>
              </w:rPr>
            </w:pPr>
            <w:r w:rsidRPr="00CC1422">
              <w:rPr>
                <w:rFonts w:ascii="Times New Roman" w:hAnsi="Times New Roman" w:cs="Times New Roman"/>
                <w:b/>
                <w:sz w:val="28"/>
                <w:szCs w:val="28"/>
              </w:rPr>
              <w:t>№</w:t>
            </w:r>
          </w:p>
        </w:tc>
        <w:tc>
          <w:tcPr>
            <w:tcW w:w="5667" w:type="dxa"/>
          </w:tcPr>
          <w:p w14:paraId="781DF6FF" w14:textId="2B6ECB45" w:rsidR="003C6895" w:rsidRPr="00CC1422" w:rsidRDefault="003C6895" w:rsidP="00D95FCA">
            <w:pPr>
              <w:jc w:val="center"/>
              <w:rPr>
                <w:rFonts w:ascii="Times New Roman" w:hAnsi="Times New Roman" w:cs="Times New Roman"/>
                <w:b/>
                <w:sz w:val="28"/>
                <w:szCs w:val="28"/>
              </w:rPr>
            </w:pPr>
            <w:r w:rsidRPr="005F1797">
              <w:rPr>
                <w:rFonts w:ascii="Times New Roman" w:hAnsi="Times New Roman" w:cs="Times New Roman"/>
                <w:sz w:val="28"/>
                <w:szCs w:val="28"/>
                <w:lang w:val="kk-KZ"/>
              </w:rPr>
              <w:t>Объектілердің атауы</w:t>
            </w:r>
          </w:p>
        </w:tc>
        <w:tc>
          <w:tcPr>
            <w:tcW w:w="3115" w:type="dxa"/>
          </w:tcPr>
          <w:p w14:paraId="30999A4F" w14:textId="58169E29" w:rsidR="003C6895" w:rsidRPr="003C6895" w:rsidRDefault="003C6895" w:rsidP="00D95FCA">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Саны</w:t>
            </w:r>
          </w:p>
        </w:tc>
      </w:tr>
      <w:tr w:rsidR="003C6895" w:rsidRPr="00CC1422" w14:paraId="745F0C84" w14:textId="77777777" w:rsidTr="00D95FCA">
        <w:tc>
          <w:tcPr>
            <w:tcW w:w="562" w:type="dxa"/>
          </w:tcPr>
          <w:p w14:paraId="12CA56B4"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1</w:t>
            </w:r>
          </w:p>
        </w:tc>
        <w:tc>
          <w:tcPr>
            <w:tcW w:w="5667" w:type="dxa"/>
          </w:tcPr>
          <w:p w14:paraId="776CFA99" w14:textId="77777777" w:rsidR="003C6895" w:rsidRPr="00CC1422" w:rsidRDefault="003C6895" w:rsidP="00D95FCA">
            <w:pPr>
              <w:jc w:val="both"/>
              <w:rPr>
                <w:rFonts w:ascii="Times New Roman" w:hAnsi="Times New Roman" w:cs="Times New Roman"/>
                <w:sz w:val="28"/>
                <w:szCs w:val="28"/>
              </w:rPr>
            </w:pPr>
            <w:r w:rsidRPr="00CC1422">
              <w:rPr>
                <w:rFonts w:ascii="Times New Roman" w:hAnsi="Times New Roman" w:cs="Times New Roman"/>
                <w:sz w:val="28"/>
                <w:szCs w:val="28"/>
              </w:rPr>
              <w:t xml:space="preserve">Парковочные места в паркинге по адресу </w:t>
            </w:r>
            <w:r w:rsidRPr="00CC1422">
              <w:rPr>
                <w:rFonts w:ascii="Times New Roman" w:hAnsi="Times New Roman" w:cs="Times New Roman"/>
                <w:sz w:val="28"/>
                <w:szCs w:val="28"/>
              </w:rPr>
              <w:br/>
              <w:t xml:space="preserve">г. Астана, ул. </w:t>
            </w:r>
            <w:proofErr w:type="spellStart"/>
            <w:r w:rsidRPr="00CC1422">
              <w:rPr>
                <w:rFonts w:ascii="Times New Roman" w:hAnsi="Times New Roman" w:cs="Times New Roman"/>
                <w:sz w:val="28"/>
                <w:szCs w:val="28"/>
              </w:rPr>
              <w:t>Досты</w:t>
            </w:r>
            <w:proofErr w:type="spellEnd"/>
            <w:r w:rsidRPr="00CC1422">
              <w:rPr>
                <w:rFonts w:ascii="Times New Roman" w:hAnsi="Times New Roman" w:cs="Times New Roman"/>
                <w:sz w:val="28"/>
                <w:szCs w:val="28"/>
                <w:lang w:val="kk-KZ"/>
              </w:rPr>
              <w:t>қ</w:t>
            </w:r>
            <w:r w:rsidRPr="00CC1422">
              <w:rPr>
                <w:rFonts w:ascii="Times New Roman" w:hAnsi="Times New Roman" w:cs="Times New Roman"/>
                <w:sz w:val="28"/>
                <w:szCs w:val="28"/>
              </w:rPr>
              <w:t>, 13, ЖК «Нурсая-2»</w:t>
            </w:r>
          </w:p>
        </w:tc>
        <w:tc>
          <w:tcPr>
            <w:tcW w:w="3115" w:type="dxa"/>
          </w:tcPr>
          <w:p w14:paraId="2AD6BD2A"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 xml:space="preserve">313 </w:t>
            </w:r>
          </w:p>
          <w:p w14:paraId="0B23B839" w14:textId="5F819ABE" w:rsidR="003C6895" w:rsidRPr="003C6895" w:rsidRDefault="003C6895" w:rsidP="00D95FCA">
            <w:pPr>
              <w:jc w:val="center"/>
              <w:rPr>
                <w:rFonts w:ascii="Times New Roman" w:hAnsi="Times New Roman" w:cs="Times New Roman"/>
                <w:sz w:val="28"/>
                <w:szCs w:val="28"/>
                <w:lang w:val="kk-KZ"/>
              </w:rPr>
            </w:pPr>
            <w:r>
              <w:rPr>
                <w:rFonts w:ascii="Times New Roman" w:hAnsi="Times New Roman" w:cs="Times New Roman"/>
                <w:sz w:val="28"/>
                <w:szCs w:val="28"/>
                <w:lang w:val="kk-KZ"/>
              </w:rPr>
              <w:t>тұрақ орны</w:t>
            </w:r>
          </w:p>
        </w:tc>
      </w:tr>
      <w:tr w:rsidR="003C6895" w:rsidRPr="00CC1422" w14:paraId="66AB05AD" w14:textId="77777777" w:rsidTr="00D95FCA">
        <w:tc>
          <w:tcPr>
            <w:tcW w:w="562" w:type="dxa"/>
          </w:tcPr>
          <w:p w14:paraId="7D700B6D"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2</w:t>
            </w:r>
          </w:p>
        </w:tc>
        <w:tc>
          <w:tcPr>
            <w:tcW w:w="5667" w:type="dxa"/>
          </w:tcPr>
          <w:p w14:paraId="4E734EF4" w14:textId="77777777" w:rsidR="003C6895" w:rsidRPr="00CC1422" w:rsidRDefault="003C6895" w:rsidP="00D95FCA">
            <w:pPr>
              <w:jc w:val="both"/>
              <w:rPr>
                <w:rFonts w:ascii="Times New Roman" w:hAnsi="Times New Roman" w:cs="Times New Roman"/>
                <w:sz w:val="28"/>
                <w:szCs w:val="28"/>
              </w:rPr>
            </w:pPr>
            <w:r w:rsidRPr="00CC1422">
              <w:rPr>
                <w:rFonts w:ascii="Times New Roman" w:hAnsi="Times New Roman" w:cs="Times New Roman"/>
                <w:sz w:val="28"/>
                <w:szCs w:val="28"/>
              </w:rPr>
              <w:t>Парковочные места в паркинге по адресу</w:t>
            </w:r>
            <w:r w:rsidRPr="00CC1422">
              <w:rPr>
                <w:rFonts w:ascii="Times New Roman" w:hAnsi="Times New Roman" w:cs="Times New Roman"/>
                <w:sz w:val="28"/>
                <w:szCs w:val="28"/>
              </w:rPr>
              <w:br/>
              <w:t xml:space="preserve">г. Астана, пр. Р. </w:t>
            </w:r>
            <w:proofErr w:type="spellStart"/>
            <w:r w:rsidRPr="00CC1422">
              <w:rPr>
                <w:rFonts w:ascii="Times New Roman" w:hAnsi="Times New Roman" w:cs="Times New Roman"/>
                <w:sz w:val="28"/>
                <w:szCs w:val="28"/>
              </w:rPr>
              <w:t>Қошқарбаева</w:t>
            </w:r>
            <w:proofErr w:type="spellEnd"/>
            <w:r w:rsidRPr="00CC1422">
              <w:rPr>
                <w:rFonts w:ascii="Times New Roman" w:hAnsi="Times New Roman" w:cs="Times New Roman"/>
                <w:sz w:val="28"/>
                <w:szCs w:val="28"/>
              </w:rPr>
              <w:t>, 43</w:t>
            </w:r>
          </w:p>
        </w:tc>
        <w:tc>
          <w:tcPr>
            <w:tcW w:w="3115" w:type="dxa"/>
          </w:tcPr>
          <w:p w14:paraId="38A8D84F"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 xml:space="preserve">51 </w:t>
            </w:r>
          </w:p>
          <w:p w14:paraId="407F173B" w14:textId="097200D8" w:rsidR="003C6895" w:rsidRPr="00CC1422" w:rsidRDefault="003C6895" w:rsidP="00D95FCA">
            <w:pPr>
              <w:jc w:val="center"/>
              <w:rPr>
                <w:rFonts w:ascii="Times New Roman" w:hAnsi="Times New Roman" w:cs="Times New Roman"/>
                <w:sz w:val="28"/>
                <w:szCs w:val="28"/>
              </w:rPr>
            </w:pPr>
            <w:r>
              <w:rPr>
                <w:rFonts w:ascii="Times New Roman" w:hAnsi="Times New Roman" w:cs="Times New Roman"/>
                <w:sz w:val="28"/>
                <w:szCs w:val="28"/>
                <w:lang w:val="kk-KZ"/>
              </w:rPr>
              <w:t>тұрақ орны</w:t>
            </w:r>
          </w:p>
        </w:tc>
      </w:tr>
      <w:tr w:rsidR="003C6895" w:rsidRPr="00CC1422" w14:paraId="4126BA0B" w14:textId="77777777" w:rsidTr="00D95FCA">
        <w:tc>
          <w:tcPr>
            <w:tcW w:w="562" w:type="dxa"/>
          </w:tcPr>
          <w:p w14:paraId="4A05B67B"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3</w:t>
            </w:r>
          </w:p>
        </w:tc>
        <w:tc>
          <w:tcPr>
            <w:tcW w:w="5667" w:type="dxa"/>
          </w:tcPr>
          <w:p w14:paraId="58367775" w14:textId="77777777" w:rsidR="003C6895" w:rsidRPr="00CC1422" w:rsidRDefault="003C6895" w:rsidP="00D95FCA">
            <w:pPr>
              <w:jc w:val="both"/>
              <w:rPr>
                <w:rFonts w:ascii="Times New Roman" w:hAnsi="Times New Roman" w:cs="Times New Roman"/>
                <w:sz w:val="28"/>
                <w:szCs w:val="28"/>
              </w:rPr>
            </w:pPr>
            <w:r w:rsidRPr="00CC1422">
              <w:rPr>
                <w:rFonts w:ascii="Times New Roman" w:hAnsi="Times New Roman" w:cs="Times New Roman"/>
                <w:sz w:val="28"/>
                <w:szCs w:val="28"/>
              </w:rPr>
              <w:t>Парковочные места в паркинге по адресу</w:t>
            </w:r>
            <w:r w:rsidRPr="00CC1422">
              <w:rPr>
                <w:rFonts w:ascii="Times New Roman" w:hAnsi="Times New Roman" w:cs="Times New Roman"/>
                <w:sz w:val="28"/>
                <w:szCs w:val="28"/>
              </w:rPr>
              <w:br/>
              <w:t xml:space="preserve">г. Астана, пр. Р. </w:t>
            </w:r>
            <w:proofErr w:type="spellStart"/>
            <w:r w:rsidRPr="00CC1422">
              <w:rPr>
                <w:rFonts w:ascii="Times New Roman" w:hAnsi="Times New Roman" w:cs="Times New Roman"/>
                <w:sz w:val="28"/>
                <w:szCs w:val="28"/>
              </w:rPr>
              <w:t>Қошқарбаева</w:t>
            </w:r>
            <w:proofErr w:type="spellEnd"/>
            <w:r w:rsidRPr="00CC1422">
              <w:rPr>
                <w:rFonts w:ascii="Times New Roman" w:hAnsi="Times New Roman" w:cs="Times New Roman"/>
                <w:sz w:val="28"/>
                <w:szCs w:val="28"/>
              </w:rPr>
              <w:t>, 60</w:t>
            </w:r>
          </w:p>
        </w:tc>
        <w:tc>
          <w:tcPr>
            <w:tcW w:w="3115" w:type="dxa"/>
          </w:tcPr>
          <w:p w14:paraId="3C919720"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 xml:space="preserve">125 </w:t>
            </w:r>
          </w:p>
          <w:p w14:paraId="385F7560" w14:textId="3DB8382F" w:rsidR="003C6895" w:rsidRPr="00CC1422" w:rsidRDefault="003C6895" w:rsidP="00D95FCA">
            <w:pPr>
              <w:jc w:val="center"/>
              <w:rPr>
                <w:rFonts w:ascii="Times New Roman" w:hAnsi="Times New Roman" w:cs="Times New Roman"/>
                <w:sz w:val="28"/>
                <w:szCs w:val="28"/>
              </w:rPr>
            </w:pPr>
            <w:r>
              <w:rPr>
                <w:rFonts w:ascii="Times New Roman" w:hAnsi="Times New Roman" w:cs="Times New Roman"/>
                <w:sz w:val="28"/>
                <w:szCs w:val="28"/>
                <w:lang w:val="kk-KZ"/>
              </w:rPr>
              <w:t>тұрақ орны</w:t>
            </w:r>
          </w:p>
        </w:tc>
      </w:tr>
      <w:tr w:rsidR="003C6895" w:rsidRPr="00CC1422" w14:paraId="2F5B2D02" w14:textId="77777777" w:rsidTr="00D95FCA">
        <w:tc>
          <w:tcPr>
            <w:tcW w:w="562" w:type="dxa"/>
          </w:tcPr>
          <w:p w14:paraId="05BC0D7E"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4</w:t>
            </w:r>
          </w:p>
        </w:tc>
        <w:tc>
          <w:tcPr>
            <w:tcW w:w="5667" w:type="dxa"/>
          </w:tcPr>
          <w:p w14:paraId="1A5E57EB" w14:textId="77777777" w:rsidR="003C6895" w:rsidRPr="00CC1422" w:rsidRDefault="003C6895" w:rsidP="00D95FCA">
            <w:pPr>
              <w:jc w:val="both"/>
              <w:rPr>
                <w:rFonts w:ascii="Times New Roman" w:hAnsi="Times New Roman" w:cs="Times New Roman"/>
                <w:sz w:val="28"/>
                <w:szCs w:val="28"/>
              </w:rPr>
            </w:pPr>
            <w:r w:rsidRPr="00CC1422">
              <w:rPr>
                <w:rFonts w:ascii="Times New Roman" w:hAnsi="Times New Roman" w:cs="Times New Roman"/>
                <w:sz w:val="28"/>
                <w:szCs w:val="28"/>
              </w:rPr>
              <w:t>Парковочные места в паркинге по адресу</w:t>
            </w:r>
            <w:r w:rsidRPr="00CC1422">
              <w:rPr>
                <w:rFonts w:ascii="Times New Roman" w:hAnsi="Times New Roman" w:cs="Times New Roman"/>
                <w:sz w:val="28"/>
                <w:szCs w:val="28"/>
              </w:rPr>
              <w:br/>
              <w:t xml:space="preserve">г. Астана, пр. Ш. </w:t>
            </w:r>
            <w:proofErr w:type="spellStart"/>
            <w:r w:rsidRPr="00CC1422">
              <w:rPr>
                <w:rFonts w:ascii="Times New Roman" w:hAnsi="Times New Roman" w:cs="Times New Roman"/>
                <w:sz w:val="28"/>
                <w:szCs w:val="28"/>
              </w:rPr>
              <w:t>Құдайбердіұлы</w:t>
            </w:r>
            <w:proofErr w:type="spellEnd"/>
            <w:r w:rsidRPr="00CC1422">
              <w:rPr>
                <w:rFonts w:ascii="Times New Roman" w:hAnsi="Times New Roman" w:cs="Times New Roman"/>
                <w:sz w:val="28"/>
                <w:szCs w:val="28"/>
              </w:rPr>
              <w:t>, 2В</w:t>
            </w:r>
          </w:p>
        </w:tc>
        <w:tc>
          <w:tcPr>
            <w:tcW w:w="3115" w:type="dxa"/>
          </w:tcPr>
          <w:p w14:paraId="305F8E3D" w14:textId="77777777" w:rsidR="003C6895" w:rsidRPr="00CC1422" w:rsidRDefault="003C6895" w:rsidP="00D95FCA">
            <w:pPr>
              <w:jc w:val="center"/>
              <w:rPr>
                <w:rFonts w:ascii="Times New Roman" w:hAnsi="Times New Roman" w:cs="Times New Roman"/>
                <w:sz w:val="28"/>
                <w:szCs w:val="28"/>
              </w:rPr>
            </w:pPr>
            <w:r w:rsidRPr="00CC1422">
              <w:rPr>
                <w:rFonts w:ascii="Times New Roman" w:hAnsi="Times New Roman" w:cs="Times New Roman"/>
                <w:sz w:val="28"/>
                <w:szCs w:val="28"/>
              </w:rPr>
              <w:t xml:space="preserve">143 </w:t>
            </w:r>
          </w:p>
          <w:p w14:paraId="5CE09905" w14:textId="23D63356" w:rsidR="003C6895" w:rsidRPr="00CC1422" w:rsidRDefault="003C6895" w:rsidP="00D95FCA">
            <w:pPr>
              <w:jc w:val="center"/>
              <w:rPr>
                <w:rFonts w:ascii="Times New Roman" w:hAnsi="Times New Roman" w:cs="Times New Roman"/>
                <w:sz w:val="28"/>
                <w:szCs w:val="28"/>
              </w:rPr>
            </w:pPr>
            <w:r>
              <w:rPr>
                <w:rFonts w:ascii="Times New Roman" w:hAnsi="Times New Roman" w:cs="Times New Roman"/>
                <w:sz w:val="28"/>
                <w:szCs w:val="28"/>
                <w:lang w:val="kk-KZ"/>
              </w:rPr>
              <w:t>тұрақ орны</w:t>
            </w:r>
          </w:p>
        </w:tc>
      </w:tr>
      <w:tr w:rsidR="003C6895" w:rsidRPr="00CC1422" w14:paraId="50758656" w14:textId="77777777" w:rsidTr="00D95FCA">
        <w:tc>
          <w:tcPr>
            <w:tcW w:w="562" w:type="dxa"/>
          </w:tcPr>
          <w:p w14:paraId="57DA778C" w14:textId="77777777" w:rsidR="003C6895" w:rsidRPr="00CC1422" w:rsidRDefault="003C6895" w:rsidP="00D95FCA">
            <w:pPr>
              <w:jc w:val="center"/>
              <w:rPr>
                <w:rFonts w:ascii="Times New Roman" w:hAnsi="Times New Roman" w:cs="Times New Roman"/>
                <w:sz w:val="28"/>
                <w:szCs w:val="28"/>
              </w:rPr>
            </w:pPr>
          </w:p>
        </w:tc>
        <w:tc>
          <w:tcPr>
            <w:tcW w:w="5667" w:type="dxa"/>
          </w:tcPr>
          <w:p w14:paraId="73291D2F" w14:textId="582F9A0E" w:rsidR="003C6895" w:rsidRPr="00CC1422" w:rsidRDefault="003C6895" w:rsidP="00D95FCA">
            <w:pPr>
              <w:jc w:val="right"/>
              <w:rPr>
                <w:rFonts w:ascii="Times New Roman" w:hAnsi="Times New Roman" w:cs="Times New Roman"/>
                <w:b/>
                <w:sz w:val="28"/>
                <w:szCs w:val="28"/>
              </w:rPr>
            </w:pPr>
            <w:r>
              <w:rPr>
                <w:rFonts w:ascii="Times New Roman" w:hAnsi="Times New Roman" w:cs="Times New Roman"/>
                <w:b/>
                <w:sz w:val="28"/>
                <w:szCs w:val="28"/>
                <w:lang w:val="kk-KZ"/>
              </w:rPr>
              <w:t>Барлығы</w:t>
            </w:r>
            <w:r w:rsidRPr="00CC1422">
              <w:rPr>
                <w:rFonts w:ascii="Times New Roman" w:hAnsi="Times New Roman" w:cs="Times New Roman"/>
                <w:b/>
                <w:sz w:val="28"/>
                <w:szCs w:val="28"/>
              </w:rPr>
              <w:t>:</w:t>
            </w:r>
          </w:p>
        </w:tc>
        <w:tc>
          <w:tcPr>
            <w:tcW w:w="3115" w:type="dxa"/>
          </w:tcPr>
          <w:p w14:paraId="0B51806D" w14:textId="2103B837" w:rsidR="003C6895" w:rsidRPr="002A710C" w:rsidRDefault="003C6895" w:rsidP="00D95FCA">
            <w:pPr>
              <w:jc w:val="center"/>
              <w:rPr>
                <w:rFonts w:ascii="Times New Roman" w:hAnsi="Times New Roman" w:cs="Times New Roman"/>
                <w:b/>
                <w:sz w:val="28"/>
                <w:szCs w:val="28"/>
                <w:lang w:val="kk-KZ"/>
              </w:rPr>
            </w:pPr>
            <w:r w:rsidRPr="002A710C">
              <w:rPr>
                <w:rFonts w:ascii="Times New Roman" w:hAnsi="Times New Roman" w:cs="Times New Roman"/>
                <w:b/>
                <w:sz w:val="28"/>
                <w:szCs w:val="28"/>
              </w:rPr>
              <w:t xml:space="preserve">632 </w:t>
            </w:r>
            <w:r w:rsidR="002A710C" w:rsidRPr="002A710C">
              <w:rPr>
                <w:rFonts w:ascii="Times New Roman" w:hAnsi="Times New Roman" w:cs="Times New Roman"/>
                <w:b/>
                <w:sz w:val="28"/>
                <w:szCs w:val="28"/>
                <w:lang w:val="kk-KZ"/>
              </w:rPr>
              <w:t>тұрақ орны</w:t>
            </w:r>
          </w:p>
          <w:p w14:paraId="50B87BE3" w14:textId="3535F5B6" w:rsidR="003C6895" w:rsidRPr="002A710C" w:rsidRDefault="003C6895" w:rsidP="00D95FCA">
            <w:pPr>
              <w:jc w:val="center"/>
              <w:rPr>
                <w:rFonts w:ascii="Times New Roman" w:hAnsi="Times New Roman" w:cs="Times New Roman"/>
                <w:b/>
                <w:sz w:val="28"/>
                <w:szCs w:val="28"/>
                <w:lang w:val="en-US"/>
              </w:rPr>
            </w:pPr>
          </w:p>
        </w:tc>
      </w:tr>
    </w:tbl>
    <w:p w14:paraId="59A4F917" w14:textId="02BEA299" w:rsidR="00C5309E" w:rsidRPr="005F1797" w:rsidRDefault="00C5309E" w:rsidP="0060787B">
      <w:pPr>
        <w:spacing w:after="0" w:line="240" w:lineRule="auto"/>
        <w:jc w:val="both"/>
        <w:rPr>
          <w:rFonts w:ascii="Times New Roman" w:hAnsi="Times New Roman" w:cs="Times New Roman"/>
          <w:sz w:val="28"/>
          <w:szCs w:val="28"/>
          <w:lang w:val="kk-KZ"/>
        </w:rPr>
      </w:pPr>
    </w:p>
    <w:p w14:paraId="615AE21A" w14:textId="395C92E6" w:rsidR="00EC5D4D" w:rsidRPr="00EC5D4D" w:rsidRDefault="00EC5D4D" w:rsidP="002A710C">
      <w:pPr>
        <w:spacing w:after="0" w:line="240" w:lineRule="auto"/>
        <w:ind w:firstLine="709"/>
        <w:jc w:val="both"/>
        <w:rPr>
          <w:rFonts w:ascii="Times New Roman" w:hAnsi="Times New Roman" w:cs="Times New Roman"/>
          <w:sz w:val="28"/>
          <w:szCs w:val="28"/>
          <w:lang w:val="kk-KZ"/>
        </w:rPr>
      </w:pPr>
      <w:r w:rsidRPr="00EC5D4D">
        <w:rPr>
          <w:rFonts w:ascii="Times New Roman" w:hAnsi="Times New Roman" w:cs="Times New Roman"/>
          <w:sz w:val="28"/>
          <w:szCs w:val="28"/>
          <w:lang w:val="kk-KZ"/>
        </w:rPr>
        <w:t>*</w:t>
      </w:r>
      <w:r w:rsidR="003C6895">
        <w:rPr>
          <w:rFonts w:ascii="Times New Roman" w:hAnsi="Times New Roman" w:cs="Times New Roman"/>
          <w:sz w:val="28"/>
          <w:szCs w:val="28"/>
          <w:lang w:val="kk-KZ"/>
        </w:rPr>
        <w:t xml:space="preserve"> Объектілердің нысаналы мақсаты – </w:t>
      </w:r>
      <w:r w:rsidRPr="00EC5D4D">
        <w:rPr>
          <w:rFonts w:ascii="Times New Roman" w:hAnsi="Times New Roman" w:cs="Times New Roman"/>
          <w:sz w:val="28"/>
          <w:szCs w:val="28"/>
          <w:lang w:val="kk-KZ"/>
        </w:rPr>
        <w:t>ақылы негізде автомобильдерді тұраққа қою (тұрақ). Қолданбадағы ны</w:t>
      </w:r>
      <w:r w:rsidR="002A710C">
        <w:rPr>
          <w:rFonts w:ascii="Times New Roman" w:hAnsi="Times New Roman" w:cs="Times New Roman"/>
          <w:sz w:val="28"/>
          <w:szCs w:val="28"/>
          <w:lang w:val="kk-KZ"/>
        </w:rPr>
        <w:t xml:space="preserve">сандар туралы толығырақ ақпарат </w:t>
      </w:r>
      <w:r w:rsidRPr="00EC5D4D">
        <w:rPr>
          <w:rFonts w:ascii="Times New Roman" w:hAnsi="Times New Roman" w:cs="Times New Roman"/>
          <w:sz w:val="28"/>
          <w:szCs w:val="28"/>
          <w:lang w:val="kk-KZ"/>
        </w:rPr>
        <w:t>Конкурстық құжаттамаға № 1</w:t>
      </w:r>
      <w:r w:rsidR="002A710C">
        <w:rPr>
          <w:rFonts w:ascii="Times New Roman" w:hAnsi="Times New Roman" w:cs="Times New Roman"/>
          <w:sz w:val="28"/>
          <w:szCs w:val="28"/>
          <w:lang w:val="kk-KZ"/>
        </w:rPr>
        <w:t xml:space="preserve"> </w:t>
      </w:r>
      <w:r w:rsidR="009C0BF6">
        <w:rPr>
          <w:rFonts w:ascii="Times New Roman" w:hAnsi="Times New Roman" w:cs="Times New Roman"/>
          <w:sz w:val="28"/>
          <w:szCs w:val="28"/>
          <w:lang w:val="kk-KZ"/>
        </w:rPr>
        <w:t>қ</w:t>
      </w:r>
      <w:r w:rsidR="002A710C">
        <w:rPr>
          <w:rFonts w:ascii="Times New Roman" w:hAnsi="Times New Roman" w:cs="Times New Roman"/>
          <w:sz w:val="28"/>
          <w:szCs w:val="28"/>
          <w:lang w:val="kk-KZ"/>
        </w:rPr>
        <w:t>осымшада</w:t>
      </w:r>
      <w:r w:rsidRPr="00EC5D4D">
        <w:rPr>
          <w:rFonts w:ascii="Times New Roman" w:hAnsi="Times New Roman" w:cs="Times New Roman"/>
          <w:sz w:val="28"/>
          <w:szCs w:val="28"/>
          <w:lang w:val="kk-KZ"/>
        </w:rPr>
        <w:t>.</w:t>
      </w:r>
    </w:p>
    <w:p w14:paraId="56782CB2" w14:textId="158E423E" w:rsidR="002F7201" w:rsidRDefault="00EC5D4D" w:rsidP="00EC5D4D">
      <w:pPr>
        <w:spacing w:after="0" w:line="240" w:lineRule="auto"/>
        <w:ind w:firstLine="709"/>
        <w:jc w:val="both"/>
        <w:rPr>
          <w:rFonts w:ascii="Times New Roman" w:hAnsi="Times New Roman" w:cs="Times New Roman"/>
          <w:sz w:val="28"/>
          <w:szCs w:val="28"/>
          <w:lang w:val="kk-KZ"/>
        </w:rPr>
      </w:pPr>
      <w:r w:rsidRPr="00EC5D4D">
        <w:rPr>
          <w:rFonts w:ascii="Times New Roman" w:hAnsi="Times New Roman" w:cs="Times New Roman"/>
          <w:sz w:val="28"/>
          <w:szCs w:val="28"/>
          <w:lang w:val="kk-KZ"/>
        </w:rPr>
        <w:t>* Объектілер 1 лотпен мүліктік жалдауға беріледі.</w:t>
      </w:r>
    </w:p>
    <w:p w14:paraId="0D900E7B" w14:textId="77777777" w:rsidR="00EC5D4D" w:rsidRPr="005F1797" w:rsidRDefault="00EC5D4D" w:rsidP="00EC5D4D">
      <w:pPr>
        <w:spacing w:after="0" w:line="240" w:lineRule="auto"/>
        <w:ind w:firstLine="709"/>
        <w:jc w:val="both"/>
        <w:rPr>
          <w:rFonts w:ascii="Times New Roman" w:hAnsi="Times New Roman" w:cs="Times New Roman"/>
          <w:sz w:val="28"/>
          <w:szCs w:val="28"/>
          <w:lang w:val="kk-KZ"/>
        </w:rPr>
      </w:pPr>
    </w:p>
    <w:p w14:paraId="5B579D67" w14:textId="3A31BFD6" w:rsidR="002F7201" w:rsidRPr="003C6895" w:rsidRDefault="002F7201" w:rsidP="003C6895">
      <w:pPr>
        <w:pStyle w:val="a4"/>
        <w:numPr>
          <w:ilvl w:val="0"/>
          <w:numId w:val="21"/>
        </w:numPr>
        <w:spacing w:after="0" w:line="240" w:lineRule="auto"/>
        <w:jc w:val="both"/>
        <w:rPr>
          <w:rFonts w:ascii="Times New Roman" w:hAnsi="Times New Roman" w:cs="Times New Roman"/>
          <w:sz w:val="28"/>
          <w:szCs w:val="28"/>
          <w:lang w:val="kk-KZ"/>
        </w:rPr>
      </w:pPr>
      <w:r w:rsidRPr="003C6895">
        <w:rPr>
          <w:rFonts w:ascii="Times New Roman" w:hAnsi="Times New Roman" w:cs="Times New Roman"/>
          <w:b/>
          <w:sz w:val="28"/>
          <w:szCs w:val="28"/>
          <w:lang w:val="kk-KZ"/>
        </w:rPr>
        <w:t xml:space="preserve"> Конкурсқа қатысуға өтінімдерді қабылдау мерзімі мен орны</w:t>
      </w:r>
      <w:r w:rsidRPr="003C6895">
        <w:rPr>
          <w:rFonts w:ascii="Times New Roman" w:hAnsi="Times New Roman" w:cs="Times New Roman"/>
          <w:sz w:val="28"/>
          <w:szCs w:val="28"/>
          <w:lang w:val="kk-KZ"/>
        </w:rPr>
        <w:t>.</w:t>
      </w:r>
    </w:p>
    <w:p w14:paraId="392F08EA" w14:textId="14514E4A" w:rsidR="002F7201" w:rsidRPr="005F1797" w:rsidRDefault="002F7201" w:rsidP="002F7201">
      <w:pPr>
        <w:spacing w:after="0" w:line="240" w:lineRule="auto"/>
        <w:ind w:firstLine="709"/>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 xml:space="preserve">Өтінімдер </w:t>
      </w:r>
      <w:r w:rsidR="000D3A98" w:rsidRPr="000D3A98">
        <w:rPr>
          <w:rFonts w:ascii="Times New Roman" w:hAnsi="Times New Roman" w:cs="Times New Roman"/>
          <w:sz w:val="28"/>
          <w:szCs w:val="28"/>
          <w:lang w:val="kk-KZ"/>
        </w:rPr>
        <w:t>2023 жылғы 16 тамыз сағат 12:00-ден 2023 жылғы 24 тамыз сағат 16: 00-ге дейін</w:t>
      </w:r>
      <w:r w:rsidRPr="005F1797">
        <w:rPr>
          <w:rFonts w:ascii="Times New Roman" w:hAnsi="Times New Roman" w:cs="Times New Roman"/>
          <w:sz w:val="28"/>
          <w:szCs w:val="28"/>
          <w:lang w:val="kk-KZ"/>
        </w:rPr>
        <w:t xml:space="preserve"> </w:t>
      </w:r>
      <w:r w:rsidR="00772560" w:rsidRPr="005F1797">
        <w:rPr>
          <w:rFonts w:ascii="Times New Roman" w:hAnsi="Times New Roman" w:cs="Times New Roman"/>
          <w:sz w:val="28"/>
          <w:szCs w:val="28"/>
          <w:lang w:val="kk-KZ"/>
        </w:rPr>
        <w:t>Астана қаласы, Бейбітшілік көшесі, 9</w:t>
      </w:r>
      <w:r w:rsidR="00772560">
        <w:rPr>
          <w:rFonts w:ascii="Times New Roman" w:hAnsi="Times New Roman" w:cs="Times New Roman"/>
          <w:sz w:val="28"/>
          <w:szCs w:val="28"/>
          <w:lang w:val="kk-KZ"/>
        </w:rPr>
        <w:t>,</w:t>
      </w:r>
      <w:r w:rsidR="00772560" w:rsidRPr="005F1797">
        <w:rPr>
          <w:rFonts w:ascii="Times New Roman" w:hAnsi="Times New Roman" w:cs="Times New Roman"/>
          <w:sz w:val="28"/>
          <w:szCs w:val="28"/>
          <w:lang w:val="kk-KZ"/>
        </w:rPr>
        <w:t xml:space="preserve"> 2</w:t>
      </w:r>
      <w:r w:rsidR="00772560">
        <w:rPr>
          <w:rFonts w:ascii="Times New Roman" w:hAnsi="Times New Roman" w:cs="Times New Roman"/>
          <w:sz w:val="28"/>
          <w:szCs w:val="28"/>
          <w:lang w:val="kk-KZ"/>
        </w:rPr>
        <w:t>-</w:t>
      </w:r>
      <w:r w:rsidR="00772560" w:rsidRPr="005F1797">
        <w:rPr>
          <w:rFonts w:ascii="Times New Roman" w:hAnsi="Times New Roman" w:cs="Times New Roman"/>
          <w:sz w:val="28"/>
          <w:szCs w:val="28"/>
          <w:lang w:val="kk-KZ"/>
        </w:rPr>
        <w:t>қабат мекенжайы бойынша</w:t>
      </w:r>
      <w:r w:rsidR="00772560">
        <w:rPr>
          <w:rFonts w:ascii="Times New Roman" w:hAnsi="Times New Roman" w:cs="Times New Roman"/>
          <w:sz w:val="28"/>
          <w:szCs w:val="28"/>
          <w:lang w:val="kk-KZ"/>
        </w:rPr>
        <w:t xml:space="preserve"> </w:t>
      </w:r>
      <w:r w:rsidRPr="005F1797">
        <w:rPr>
          <w:rFonts w:ascii="Times New Roman" w:hAnsi="Times New Roman" w:cs="Times New Roman"/>
          <w:sz w:val="28"/>
          <w:szCs w:val="28"/>
          <w:lang w:val="kk-KZ"/>
        </w:rPr>
        <w:t xml:space="preserve">қабылданады. </w:t>
      </w:r>
    </w:p>
    <w:p w14:paraId="5C75C67B" w14:textId="77777777" w:rsidR="002F7201" w:rsidRPr="005F1797" w:rsidRDefault="002F7201" w:rsidP="002F7201">
      <w:pPr>
        <w:spacing w:after="0" w:line="240" w:lineRule="auto"/>
        <w:ind w:firstLine="709"/>
        <w:jc w:val="both"/>
        <w:rPr>
          <w:rFonts w:ascii="Times New Roman" w:hAnsi="Times New Roman" w:cs="Times New Roman"/>
          <w:sz w:val="28"/>
          <w:szCs w:val="28"/>
          <w:lang w:val="kk-KZ"/>
        </w:rPr>
      </w:pPr>
    </w:p>
    <w:p w14:paraId="4C5EA0FF" w14:textId="65534527" w:rsidR="003C6895" w:rsidRPr="003C6895" w:rsidRDefault="002F7201" w:rsidP="003C6895">
      <w:pPr>
        <w:pStyle w:val="a4"/>
        <w:numPr>
          <w:ilvl w:val="0"/>
          <w:numId w:val="21"/>
        </w:numPr>
        <w:spacing w:after="0" w:line="240" w:lineRule="auto"/>
        <w:jc w:val="both"/>
        <w:rPr>
          <w:rFonts w:ascii="Times New Roman" w:hAnsi="Times New Roman" w:cs="Times New Roman"/>
          <w:b/>
          <w:sz w:val="28"/>
          <w:szCs w:val="28"/>
          <w:lang w:val="kk-KZ"/>
        </w:rPr>
      </w:pPr>
      <w:r w:rsidRPr="003C6895">
        <w:rPr>
          <w:rFonts w:ascii="Times New Roman" w:hAnsi="Times New Roman" w:cs="Times New Roman"/>
          <w:b/>
          <w:sz w:val="28"/>
          <w:szCs w:val="28"/>
          <w:lang w:val="kk-KZ"/>
        </w:rPr>
        <w:t>Конкурсты өткізу күні, уақыты және орны</w:t>
      </w:r>
      <w:r w:rsidR="003C6895" w:rsidRPr="003C6895">
        <w:rPr>
          <w:rFonts w:ascii="Times New Roman" w:hAnsi="Times New Roman" w:cs="Times New Roman"/>
          <w:b/>
          <w:sz w:val="28"/>
          <w:szCs w:val="28"/>
          <w:lang w:val="kk-KZ"/>
        </w:rPr>
        <w:t>.</w:t>
      </w:r>
    </w:p>
    <w:p w14:paraId="2D4C55D8" w14:textId="7492A1BA" w:rsidR="002F7201" w:rsidRPr="003C6895" w:rsidRDefault="00EC5D4D" w:rsidP="003C6895">
      <w:pPr>
        <w:spacing w:after="0" w:line="240" w:lineRule="auto"/>
        <w:ind w:firstLine="709"/>
        <w:jc w:val="both"/>
        <w:rPr>
          <w:rFonts w:ascii="Times New Roman" w:hAnsi="Times New Roman" w:cs="Times New Roman"/>
          <w:sz w:val="28"/>
          <w:szCs w:val="28"/>
          <w:lang w:val="kk-KZ"/>
        </w:rPr>
      </w:pPr>
      <w:r w:rsidRPr="003C6895">
        <w:rPr>
          <w:rFonts w:ascii="Times New Roman" w:hAnsi="Times New Roman" w:cs="Times New Roman"/>
          <w:sz w:val="28"/>
          <w:szCs w:val="28"/>
          <w:lang w:val="kk-KZ"/>
        </w:rPr>
        <w:t>Конкурсқа қатысушылардың ұсынылған өтінімдері бар конверттерді ашу 2023 жылғы 28 тамызда сағат 11:00-де Астана қ.,Бейбітшілік көшесі, 9, 2 қабат, «City Transportation Systems» ЖШС кеңсесі мекенжайы бойынша өтеді.</w:t>
      </w:r>
    </w:p>
    <w:p w14:paraId="64860E4B" w14:textId="77777777" w:rsidR="002F7201" w:rsidRPr="005F1797" w:rsidRDefault="002F7201" w:rsidP="002F7201">
      <w:pPr>
        <w:spacing w:after="0" w:line="240" w:lineRule="auto"/>
        <w:ind w:firstLine="709"/>
        <w:jc w:val="both"/>
        <w:rPr>
          <w:rFonts w:ascii="Times New Roman" w:hAnsi="Times New Roman" w:cs="Times New Roman"/>
          <w:sz w:val="28"/>
          <w:szCs w:val="28"/>
          <w:lang w:val="kk-KZ"/>
        </w:rPr>
      </w:pPr>
    </w:p>
    <w:p w14:paraId="05DF3063" w14:textId="5B1F66A1" w:rsidR="002F7201" w:rsidRPr="005F1797" w:rsidRDefault="002F7201" w:rsidP="002F7201">
      <w:pPr>
        <w:spacing w:after="0" w:line="240" w:lineRule="auto"/>
        <w:ind w:firstLine="709"/>
        <w:jc w:val="both"/>
        <w:rPr>
          <w:rFonts w:ascii="Times New Roman" w:hAnsi="Times New Roman" w:cs="Times New Roman"/>
          <w:sz w:val="28"/>
          <w:szCs w:val="28"/>
          <w:lang w:val="kk-KZ"/>
        </w:rPr>
      </w:pPr>
      <w:r w:rsidRPr="00772560">
        <w:rPr>
          <w:rFonts w:ascii="Times New Roman" w:hAnsi="Times New Roman" w:cs="Times New Roman"/>
          <w:b/>
          <w:sz w:val="28"/>
          <w:szCs w:val="28"/>
          <w:lang w:val="kk-KZ"/>
        </w:rPr>
        <w:t>4. Конкурсқа қатысу үшін қажетті құжаттар</w:t>
      </w:r>
      <w:r w:rsidR="00FA3B0B">
        <w:rPr>
          <w:rFonts w:ascii="Times New Roman" w:hAnsi="Times New Roman" w:cs="Times New Roman"/>
          <w:b/>
          <w:sz w:val="28"/>
          <w:szCs w:val="28"/>
          <w:lang w:val="kk-KZ"/>
        </w:rPr>
        <w:t>дың</w:t>
      </w:r>
      <w:r w:rsidRPr="00772560">
        <w:rPr>
          <w:rFonts w:ascii="Times New Roman" w:hAnsi="Times New Roman" w:cs="Times New Roman"/>
          <w:b/>
          <w:sz w:val="28"/>
          <w:szCs w:val="28"/>
          <w:lang w:val="kk-KZ"/>
        </w:rPr>
        <w:t xml:space="preserve"> тізбесі</w:t>
      </w:r>
      <w:r w:rsidRPr="005F1797">
        <w:rPr>
          <w:rFonts w:ascii="Times New Roman" w:hAnsi="Times New Roman" w:cs="Times New Roman"/>
          <w:sz w:val="28"/>
          <w:szCs w:val="28"/>
          <w:lang w:val="kk-KZ"/>
        </w:rPr>
        <w:t>:</w:t>
      </w:r>
    </w:p>
    <w:p w14:paraId="1BC0495E" w14:textId="0B4F3D2A" w:rsidR="00EC5D4D" w:rsidRDefault="00EC5D4D" w:rsidP="00EC5D4D">
      <w:pPr>
        <w:spacing w:after="0" w:line="240" w:lineRule="auto"/>
        <w:ind w:firstLine="709"/>
        <w:jc w:val="both"/>
        <w:rPr>
          <w:rFonts w:ascii="Times New Roman" w:hAnsi="Times New Roman" w:cs="Times New Roman"/>
          <w:sz w:val="28"/>
          <w:szCs w:val="28"/>
          <w:lang w:val="kk-KZ"/>
        </w:rPr>
      </w:pPr>
      <w:r w:rsidRPr="00EC5D4D">
        <w:rPr>
          <w:rFonts w:ascii="Times New Roman" w:hAnsi="Times New Roman" w:cs="Times New Roman"/>
          <w:sz w:val="28"/>
          <w:szCs w:val="28"/>
          <w:lang w:val="kk-KZ"/>
        </w:rPr>
        <w:t>Конкурстық құжаттамаға № 2 қосымшаға сәйкес нысан бойынша толтырылған өтінім және конкурстық құжаттаманың талаптарына сәйкес құжаттар.</w:t>
      </w:r>
    </w:p>
    <w:p w14:paraId="79EA1FDD" w14:textId="77777777" w:rsidR="002A710C" w:rsidRPr="00EC5D4D" w:rsidRDefault="002A710C" w:rsidP="00EC5D4D">
      <w:pPr>
        <w:spacing w:after="0" w:line="240" w:lineRule="auto"/>
        <w:ind w:firstLine="709"/>
        <w:jc w:val="both"/>
        <w:rPr>
          <w:rFonts w:ascii="Times New Roman" w:hAnsi="Times New Roman" w:cs="Times New Roman"/>
          <w:sz w:val="28"/>
          <w:szCs w:val="28"/>
          <w:lang w:val="kk-KZ"/>
        </w:rPr>
      </w:pPr>
    </w:p>
    <w:p w14:paraId="110215F4" w14:textId="77777777" w:rsidR="002F7201" w:rsidRPr="005F1797" w:rsidRDefault="002F7201" w:rsidP="002F7201">
      <w:pPr>
        <w:spacing w:after="0" w:line="240" w:lineRule="auto"/>
        <w:ind w:firstLine="709"/>
        <w:jc w:val="both"/>
        <w:rPr>
          <w:rFonts w:ascii="Times New Roman" w:hAnsi="Times New Roman" w:cs="Times New Roman"/>
          <w:sz w:val="28"/>
          <w:szCs w:val="28"/>
          <w:lang w:val="kk-KZ"/>
        </w:rPr>
      </w:pPr>
      <w:r w:rsidRPr="00FA3B0B">
        <w:rPr>
          <w:rFonts w:ascii="Times New Roman" w:hAnsi="Times New Roman" w:cs="Times New Roman"/>
          <w:b/>
          <w:sz w:val="28"/>
          <w:szCs w:val="28"/>
          <w:lang w:val="kk-KZ"/>
        </w:rPr>
        <w:t>5. Конкурсқа қатысуға өтінімді және оған қоса берілетін құжаттарды ресімдеуге қойылатын талаптар</w:t>
      </w:r>
      <w:r w:rsidRPr="005F1797">
        <w:rPr>
          <w:rFonts w:ascii="Times New Roman" w:hAnsi="Times New Roman" w:cs="Times New Roman"/>
          <w:sz w:val="28"/>
          <w:szCs w:val="28"/>
          <w:lang w:val="kk-KZ"/>
        </w:rPr>
        <w:t>:</w:t>
      </w:r>
    </w:p>
    <w:p w14:paraId="3659F615" w14:textId="77777777" w:rsidR="002A710C" w:rsidRPr="002A710C" w:rsidRDefault="002A710C" w:rsidP="002A710C">
      <w:pPr>
        <w:spacing w:after="0" w:line="240" w:lineRule="auto"/>
        <w:ind w:firstLine="709"/>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Конкурсқа қатысушы ретінде тіркелу үшін конкурсты ұйымдастырушыға уәкілетті өкіл қол қойған конкурстық құжаттамада белгіленген нысан бойынша хабарландыруда көрсетілген мекенжай бойынша конкурсқа қатысуға өтінім жіберу қажет.</w:t>
      </w:r>
    </w:p>
    <w:p w14:paraId="48AF0701" w14:textId="77777777" w:rsidR="002A710C" w:rsidRDefault="002A710C" w:rsidP="002A710C">
      <w:pPr>
        <w:spacing w:after="0" w:line="240" w:lineRule="auto"/>
        <w:ind w:firstLine="709"/>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Конкурсқа қатысушының өтінімінде конкурсқа қатысушының конкурстық құжаттамада көрсетілген талаптарға сәйкестігін растайтын құжаттардың көшірмелері болуға тиіс.</w:t>
      </w:r>
    </w:p>
    <w:p w14:paraId="4482183B" w14:textId="77777777" w:rsidR="002A710C" w:rsidRPr="002A710C" w:rsidRDefault="00A02A4F" w:rsidP="002A710C">
      <w:pPr>
        <w:spacing w:after="0" w:line="240" w:lineRule="auto"/>
        <w:ind w:firstLine="709"/>
        <w:jc w:val="both"/>
        <w:rPr>
          <w:rFonts w:ascii="Times New Roman" w:hAnsi="Times New Roman" w:cs="Times New Roman"/>
          <w:sz w:val="28"/>
          <w:szCs w:val="28"/>
          <w:lang w:val="kk-KZ"/>
        </w:rPr>
      </w:pPr>
      <w:r w:rsidRPr="00A02A4F">
        <w:rPr>
          <w:rFonts w:ascii="Times New Roman" w:hAnsi="Times New Roman" w:cs="Times New Roman"/>
          <w:b/>
          <w:sz w:val="28"/>
          <w:szCs w:val="28"/>
          <w:lang w:val="kk-KZ"/>
        </w:rPr>
        <w:lastRenderedPageBreak/>
        <w:t>НАЗАР АУДАРЫҢЫЗ</w:t>
      </w:r>
      <w:r w:rsidR="002F7201" w:rsidRPr="005F1797">
        <w:rPr>
          <w:rFonts w:ascii="Times New Roman" w:hAnsi="Times New Roman" w:cs="Times New Roman"/>
          <w:sz w:val="28"/>
          <w:szCs w:val="28"/>
          <w:lang w:val="kk-KZ"/>
        </w:rPr>
        <w:t xml:space="preserve">! </w:t>
      </w:r>
      <w:r w:rsidR="002A710C" w:rsidRPr="002A710C">
        <w:rPr>
          <w:rFonts w:ascii="Times New Roman" w:hAnsi="Times New Roman" w:cs="Times New Roman"/>
          <w:sz w:val="28"/>
          <w:szCs w:val="28"/>
          <w:lang w:val="kk-KZ"/>
        </w:rPr>
        <w:t>Өтінімді және құжаттардың көшірмелерін конкурсты ұйымдастырушы конкурсқа қатысушының мөрімен бекітілген мөрленген конвертте қабылдайды (бар болса).</w:t>
      </w:r>
    </w:p>
    <w:p w14:paraId="4DE873B0" w14:textId="77777777" w:rsidR="002A710C" w:rsidRPr="002A710C" w:rsidRDefault="002A710C" w:rsidP="002A710C">
      <w:pPr>
        <w:spacing w:after="0" w:line="240" w:lineRule="auto"/>
        <w:ind w:firstLine="709"/>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Өтінім мен құжаттар нөмірленуі, тігілуі, конкурсқа қатысушының мөрімен бекітілуі (бар болса) және уәкілетті тұлға қол қоюы тиіс.</w:t>
      </w:r>
    </w:p>
    <w:p w14:paraId="46815966" w14:textId="7E47C391" w:rsidR="00EA2E00" w:rsidRDefault="002A710C" w:rsidP="002A710C">
      <w:pPr>
        <w:spacing w:after="0" w:line="240" w:lineRule="auto"/>
        <w:ind w:firstLine="709"/>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Конкурсқа қатысуға өтінім және оған қоса берілеті</w:t>
      </w:r>
      <w:r>
        <w:rPr>
          <w:rFonts w:ascii="Times New Roman" w:hAnsi="Times New Roman" w:cs="Times New Roman"/>
          <w:sz w:val="28"/>
          <w:szCs w:val="28"/>
          <w:lang w:val="kk-KZ"/>
        </w:rPr>
        <w:t>н, конкурстық құжаттамада және «</w:t>
      </w:r>
      <w:r w:rsidRPr="002A710C">
        <w:rPr>
          <w:rFonts w:ascii="Times New Roman" w:hAnsi="Times New Roman" w:cs="Times New Roman"/>
          <w:sz w:val="28"/>
          <w:szCs w:val="28"/>
          <w:lang w:val="kk-KZ"/>
        </w:rPr>
        <w:t>City Transportation Systems</w:t>
      </w:r>
      <w:r>
        <w:rPr>
          <w:rFonts w:ascii="Times New Roman" w:hAnsi="Times New Roman" w:cs="Times New Roman"/>
          <w:sz w:val="28"/>
          <w:szCs w:val="28"/>
          <w:lang w:val="kk-KZ"/>
        </w:rPr>
        <w:t>»</w:t>
      </w:r>
      <w:r w:rsidRPr="002A710C">
        <w:rPr>
          <w:rFonts w:ascii="Times New Roman" w:hAnsi="Times New Roman" w:cs="Times New Roman"/>
          <w:sz w:val="28"/>
          <w:szCs w:val="28"/>
          <w:lang w:val="kk-KZ"/>
        </w:rPr>
        <w:t xml:space="preserve"> ЖШС жылжымайтын мүлікті мүліктік жалдауға (жалға алуға) беру қағидаларында көрсетілген талаптарға сәйкес келмейтін құжаттар ашылған кезде қабылданбауға жатады және конкурсқа қатыспайды.</w:t>
      </w:r>
    </w:p>
    <w:p w14:paraId="22267CD3" w14:textId="77777777" w:rsidR="002A710C" w:rsidRPr="005F1797" w:rsidRDefault="002A710C" w:rsidP="002A710C">
      <w:pPr>
        <w:spacing w:after="0" w:line="240" w:lineRule="auto"/>
        <w:ind w:firstLine="709"/>
        <w:jc w:val="both"/>
        <w:rPr>
          <w:rFonts w:ascii="Times New Roman" w:hAnsi="Times New Roman" w:cs="Times New Roman"/>
          <w:sz w:val="28"/>
          <w:szCs w:val="28"/>
          <w:lang w:val="kk-KZ"/>
        </w:rPr>
      </w:pPr>
    </w:p>
    <w:p w14:paraId="6D462DB4" w14:textId="09CF95B7" w:rsidR="00892D5F" w:rsidRPr="005F1797" w:rsidRDefault="000B5F7F" w:rsidP="0060787B">
      <w:pPr>
        <w:spacing w:after="0" w:line="240" w:lineRule="auto"/>
        <w:ind w:firstLine="708"/>
        <w:jc w:val="both"/>
        <w:rPr>
          <w:rFonts w:ascii="Times New Roman" w:hAnsi="Times New Roman" w:cs="Times New Roman"/>
          <w:b/>
          <w:sz w:val="28"/>
          <w:szCs w:val="28"/>
          <w:lang w:val="kk-KZ"/>
        </w:rPr>
      </w:pPr>
      <w:r w:rsidRPr="005F1797">
        <w:rPr>
          <w:rFonts w:ascii="Times New Roman" w:hAnsi="Times New Roman" w:cs="Times New Roman"/>
          <w:b/>
          <w:sz w:val="28"/>
          <w:szCs w:val="28"/>
          <w:lang w:val="kk-KZ"/>
        </w:rPr>
        <w:t>6</w:t>
      </w:r>
      <w:r w:rsidR="00892D5F" w:rsidRPr="005F1797">
        <w:rPr>
          <w:rFonts w:ascii="Times New Roman" w:hAnsi="Times New Roman" w:cs="Times New Roman"/>
          <w:b/>
          <w:sz w:val="28"/>
          <w:szCs w:val="28"/>
          <w:lang w:val="kk-KZ"/>
        </w:rPr>
        <w:t>. Конкурс</w:t>
      </w:r>
      <w:r w:rsidR="00B24668">
        <w:rPr>
          <w:rFonts w:ascii="Times New Roman" w:hAnsi="Times New Roman" w:cs="Times New Roman"/>
          <w:b/>
          <w:sz w:val="28"/>
          <w:szCs w:val="28"/>
          <w:lang w:val="kk-KZ"/>
        </w:rPr>
        <w:t>ты өткізу шарттары мен тәртібі</w:t>
      </w:r>
      <w:r w:rsidR="00892D5F" w:rsidRPr="005F1797">
        <w:rPr>
          <w:rFonts w:ascii="Times New Roman" w:hAnsi="Times New Roman" w:cs="Times New Roman"/>
          <w:b/>
          <w:sz w:val="28"/>
          <w:szCs w:val="28"/>
          <w:lang w:val="kk-KZ"/>
        </w:rPr>
        <w:t>.</w:t>
      </w:r>
    </w:p>
    <w:p w14:paraId="574864A5" w14:textId="51E72317" w:rsidR="002F7201" w:rsidRDefault="002A710C" w:rsidP="002F7201">
      <w:pPr>
        <w:spacing w:after="0" w:line="240" w:lineRule="auto"/>
        <w:ind w:firstLine="708"/>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 xml:space="preserve">Конкурсты өткізу шарттары мен тәртібі </w:t>
      </w:r>
      <w:r>
        <w:rPr>
          <w:rFonts w:ascii="Times New Roman" w:hAnsi="Times New Roman" w:cs="Times New Roman"/>
          <w:sz w:val="28"/>
          <w:szCs w:val="28"/>
          <w:lang w:val="kk-KZ"/>
        </w:rPr>
        <w:t>«</w:t>
      </w:r>
      <w:r w:rsidRPr="002A710C">
        <w:rPr>
          <w:rFonts w:ascii="Times New Roman" w:hAnsi="Times New Roman" w:cs="Times New Roman"/>
          <w:sz w:val="28"/>
          <w:szCs w:val="28"/>
          <w:lang w:val="kk-KZ"/>
        </w:rPr>
        <w:t>City Transportation Systems"</w:t>
      </w:r>
      <w:r>
        <w:rPr>
          <w:rFonts w:ascii="Times New Roman" w:hAnsi="Times New Roman" w:cs="Times New Roman"/>
          <w:sz w:val="28"/>
          <w:szCs w:val="28"/>
          <w:lang w:val="kk-KZ"/>
        </w:rPr>
        <w:t xml:space="preserve">» </w:t>
      </w:r>
      <w:r w:rsidRPr="002A710C">
        <w:rPr>
          <w:rFonts w:ascii="Times New Roman" w:hAnsi="Times New Roman" w:cs="Times New Roman"/>
          <w:sz w:val="28"/>
          <w:szCs w:val="28"/>
          <w:lang w:val="kk-KZ"/>
        </w:rPr>
        <w:t>ЖШС жылжымайтын мүлкін мүліктік жалдауға (жалға алуға) беру қағидаларымен және осы конкурстық құжатта</w:t>
      </w:r>
      <w:r>
        <w:rPr>
          <w:rFonts w:ascii="Times New Roman" w:hAnsi="Times New Roman" w:cs="Times New Roman"/>
          <w:sz w:val="28"/>
          <w:szCs w:val="28"/>
          <w:lang w:val="kk-KZ"/>
        </w:rPr>
        <w:t xml:space="preserve">мамен регламенттелген, олармен «City Transportation Systems» </w:t>
      </w:r>
      <w:r w:rsidRPr="002A710C">
        <w:rPr>
          <w:rFonts w:ascii="Times New Roman" w:hAnsi="Times New Roman" w:cs="Times New Roman"/>
          <w:sz w:val="28"/>
          <w:szCs w:val="28"/>
          <w:lang w:val="kk-KZ"/>
        </w:rPr>
        <w:t>ЖШС интернет-ресурсында танысуға болады.</w:t>
      </w:r>
    </w:p>
    <w:p w14:paraId="2B3A04FF" w14:textId="77777777" w:rsidR="002A710C" w:rsidRPr="005F1797" w:rsidRDefault="002A710C" w:rsidP="002F7201">
      <w:pPr>
        <w:spacing w:after="0" w:line="240" w:lineRule="auto"/>
        <w:ind w:firstLine="708"/>
        <w:jc w:val="both"/>
        <w:rPr>
          <w:rFonts w:ascii="Times New Roman" w:hAnsi="Times New Roman" w:cs="Times New Roman"/>
          <w:sz w:val="28"/>
          <w:szCs w:val="28"/>
          <w:lang w:val="kk-KZ"/>
        </w:rPr>
      </w:pPr>
    </w:p>
    <w:p w14:paraId="0F49FDBD" w14:textId="77777777" w:rsidR="002F7201" w:rsidRPr="005F1797" w:rsidRDefault="002F7201" w:rsidP="002F7201">
      <w:pPr>
        <w:spacing w:after="0" w:line="240" w:lineRule="auto"/>
        <w:ind w:firstLine="708"/>
        <w:jc w:val="both"/>
        <w:rPr>
          <w:rFonts w:ascii="Times New Roman" w:hAnsi="Times New Roman" w:cs="Times New Roman"/>
          <w:sz w:val="28"/>
          <w:szCs w:val="28"/>
          <w:lang w:val="kk-KZ"/>
        </w:rPr>
      </w:pPr>
      <w:r w:rsidRPr="00B24668">
        <w:rPr>
          <w:rFonts w:ascii="Times New Roman" w:hAnsi="Times New Roman" w:cs="Times New Roman"/>
          <w:b/>
          <w:sz w:val="28"/>
          <w:szCs w:val="28"/>
          <w:lang w:val="kk-KZ"/>
        </w:rPr>
        <w:t>7. Мүліктік жалдау (жалға алу) мерзімі</w:t>
      </w:r>
      <w:r w:rsidRPr="005F1797">
        <w:rPr>
          <w:rFonts w:ascii="Times New Roman" w:hAnsi="Times New Roman" w:cs="Times New Roman"/>
          <w:sz w:val="28"/>
          <w:szCs w:val="28"/>
          <w:lang w:val="kk-KZ"/>
        </w:rPr>
        <w:t>:</w:t>
      </w:r>
    </w:p>
    <w:p w14:paraId="78B8097C" w14:textId="77777777" w:rsidR="002A710C" w:rsidRPr="002A710C" w:rsidRDefault="002A710C" w:rsidP="002A710C">
      <w:pPr>
        <w:spacing w:after="0" w:line="240" w:lineRule="auto"/>
        <w:ind w:firstLine="708"/>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Объектілерді жалдау мерзімі Тараптар объектілерді қабылдау-беру актісіне қол қойған күннен бастап 11 (он бір) айды құрайды. Жылжымайтын мүлікті жалдау шарты бойынша өз міндеттерін тиісінше орындаған жалға алушының жалдау мерзімі аяқталғаннан кейін жалдау мерзімін ұзартуға басым құқығы бар.</w:t>
      </w:r>
    </w:p>
    <w:p w14:paraId="0FE2CDEC" w14:textId="09F1A3C5" w:rsidR="002F7201" w:rsidRDefault="002A710C" w:rsidP="002A710C">
      <w:pPr>
        <w:spacing w:after="0" w:line="240" w:lineRule="auto"/>
        <w:ind w:firstLine="708"/>
        <w:jc w:val="both"/>
        <w:rPr>
          <w:rFonts w:ascii="Times New Roman" w:hAnsi="Times New Roman" w:cs="Times New Roman"/>
          <w:sz w:val="28"/>
          <w:szCs w:val="28"/>
          <w:lang w:val="kk-KZ"/>
        </w:rPr>
      </w:pPr>
      <w:r w:rsidRPr="002A710C">
        <w:rPr>
          <w:rFonts w:ascii="Times New Roman" w:hAnsi="Times New Roman" w:cs="Times New Roman"/>
          <w:sz w:val="28"/>
          <w:szCs w:val="28"/>
          <w:lang w:val="kk-KZ"/>
        </w:rPr>
        <w:t>Жалға берушінің жылжымайтын мүлікті жалдау шартының қолданылу мерзімін ұзартуға бастамашылық жасауға құқығы бар.</w:t>
      </w:r>
    </w:p>
    <w:p w14:paraId="16248121" w14:textId="77777777" w:rsidR="002A710C" w:rsidRPr="005F1797" w:rsidRDefault="002A710C" w:rsidP="002A710C">
      <w:pPr>
        <w:spacing w:after="0" w:line="240" w:lineRule="auto"/>
        <w:ind w:firstLine="708"/>
        <w:jc w:val="both"/>
        <w:rPr>
          <w:rFonts w:ascii="Times New Roman" w:hAnsi="Times New Roman" w:cs="Times New Roman"/>
          <w:sz w:val="28"/>
          <w:szCs w:val="28"/>
          <w:lang w:val="kk-KZ"/>
        </w:rPr>
      </w:pPr>
    </w:p>
    <w:p w14:paraId="0B02802C" w14:textId="6311A9F0" w:rsidR="002F7201" w:rsidRPr="005F1797" w:rsidRDefault="002F7201" w:rsidP="002F7201">
      <w:pPr>
        <w:spacing w:after="0" w:line="240" w:lineRule="auto"/>
        <w:ind w:firstLine="708"/>
        <w:jc w:val="both"/>
        <w:rPr>
          <w:rFonts w:ascii="Times New Roman" w:hAnsi="Times New Roman" w:cs="Times New Roman"/>
          <w:sz w:val="28"/>
          <w:szCs w:val="28"/>
          <w:lang w:val="kk-KZ"/>
        </w:rPr>
      </w:pPr>
      <w:r w:rsidRPr="00D3561F">
        <w:rPr>
          <w:rFonts w:ascii="Times New Roman" w:hAnsi="Times New Roman" w:cs="Times New Roman"/>
          <w:b/>
          <w:sz w:val="28"/>
          <w:szCs w:val="28"/>
          <w:lang w:val="kk-KZ"/>
        </w:rPr>
        <w:t>8. Жалдау ақысының бастапқы бағасы</w:t>
      </w:r>
      <w:r w:rsidR="008A4779">
        <w:rPr>
          <w:rFonts w:ascii="Times New Roman" w:hAnsi="Times New Roman" w:cs="Times New Roman"/>
          <w:b/>
          <w:sz w:val="28"/>
          <w:szCs w:val="28"/>
          <w:lang w:val="kk-KZ"/>
        </w:rPr>
        <w:t>ның мөлшері</w:t>
      </w:r>
      <w:r w:rsidRPr="005F1797">
        <w:rPr>
          <w:rFonts w:ascii="Times New Roman" w:hAnsi="Times New Roman" w:cs="Times New Roman"/>
          <w:sz w:val="28"/>
          <w:szCs w:val="28"/>
          <w:lang w:val="kk-KZ"/>
        </w:rPr>
        <w:t>:</w:t>
      </w:r>
    </w:p>
    <w:p w14:paraId="79FBDC9E" w14:textId="02438679" w:rsidR="002F7201" w:rsidRPr="005F1797" w:rsidRDefault="008A4779" w:rsidP="002F7201">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 xml:space="preserve">ҚҚС есебінсіз </w:t>
      </w:r>
      <w:r w:rsidR="00A07EDB">
        <w:rPr>
          <w:rFonts w:ascii="Times New Roman" w:hAnsi="Times New Roman" w:cs="Times New Roman"/>
          <w:sz w:val="28"/>
          <w:szCs w:val="28"/>
          <w:lang w:val="kk-KZ"/>
        </w:rPr>
        <w:t xml:space="preserve">айына </w:t>
      </w:r>
      <w:r w:rsidR="002F7201" w:rsidRPr="005F1797">
        <w:rPr>
          <w:rFonts w:ascii="Times New Roman" w:hAnsi="Times New Roman" w:cs="Times New Roman"/>
          <w:sz w:val="28"/>
          <w:szCs w:val="28"/>
          <w:lang w:val="kk-KZ"/>
        </w:rPr>
        <w:t xml:space="preserve">4 204 284,20 (төрт миллион екі жүз төрт мың екі жүз сексен төрт) теңге 20 тиын. </w:t>
      </w:r>
      <w:r>
        <w:rPr>
          <w:rFonts w:ascii="Times New Roman" w:hAnsi="Times New Roman" w:cs="Times New Roman"/>
          <w:sz w:val="28"/>
          <w:szCs w:val="28"/>
          <w:lang w:val="kk-KZ"/>
        </w:rPr>
        <w:t xml:space="preserve"> </w:t>
      </w:r>
    </w:p>
    <w:p w14:paraId="4E4B81EC" w14:textId="0974720D" w:rsidR="002F7201" w:rsidRPr="005F1797" w:rsidRDefault="002F7201" w:rsidP="002F7201">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Жалдау ақысының бастапқы</w:t>
      </w:r>
      <w:r w:rsidR="002A710C">
        <w:rPr>
          <w:rFonts w:ascii="Times New Roman" w:hAnsi="Times New Roman" w:cs="Times New Roman"/>
          <w:sz w:val="28"/>
          <w:szCs w:val="28"/>
          <w:lang w:val="kk-KZ"/>
        </w:rPr>
        <w:t xml:space="preserve"> бағасының мөлшері бір лоттағы О</w:t>
      </w:r>
      <w:r w:rsidRPr="005F1797">
        <w:rPr>
          <w:rFonts w:ascii="Times New Roman" w:hAnsi="Times New Roman" w:cs="Times New Roman"/>
          <w:sz w:val="28"/>
          <w:szCs w:val="28"/>
          <w:lang w:val="kk-KZ"/>
        </w:rPr>
        <w:t xml:space="preserve">бъектілер жиынтығынан қалыптасады. Конкурсқа қатысушы жалдау ақысының мөлшерлемесін бірыңғай сомамен ұсынуы тиіс, сома ҚҚС-сыз форматта ұсынылуы тиіс. </w:t>
      </w:r>
    </w:p>
    <w:p w14:paraId="41C4238F" w14:textId="2DE672E5" w:rsidR="002F7201" w:rsidRPr="005F1797" w:rsidRDefault="002F7201" w:rsidP="002F7201">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Конкурс жеңімпазымен шартқа қол қойған кезде жалдау ақысы мөлшерлемесінің сомасына ҚҚС есептелетін болады.</w:t>
      </w:r>
    </w:p>
    <w:p w14:paraId="1BA8F56D" w14:textId="77777777" w:rsidR="002F7201" w:rsidRPr="005F1797" w:rsidRDefault="002F7201" w:rsidP="002F7201">
      <w:pPr>
        <w:spacing w:after="0" w:line="240" w:lineRule="auto"/>
        <w:ind w:firstLine="708"/>
        <w:jc w:val="both"/>
        <w:rPr>
          <w:rFonts w:ascii="Times New Roman" w:hAnsi="Times New Roman" w:cs="Times New Roman"/>
          <w:sz w:val="28"/>
          <w:szCs w:val="28"/>
          <w:lang w:val="kk-KZ"/>
        </w:rPr>
      </w:pPr>
    </w:p>
    <w:p w14:paraId="3BDC2306" w14:textId="77777777" w:rsidR="002F7201" w:rsidRPr="008A4779" w:rsidRDefault="002F7201" w:rsidP="002F7201">
      <w:pPr>
        <w:spacing w:after="0" w:line="240" w:lineRule="auto"/>
        <w:ind w:firstLine="708"/>
        <w:jc w:val="both"/>
        <w:rPr>
          <w:rFonts w:ascii="Times New Roman" w:hAnsi="Times New Roman" w:cs="Times New Roman"/>
          <w:b/>
          <w:sz w:val="28"/>
          <w:szCs w:val="28"/>
          <w:lang w:val="kk-KZ"/>
        </w:rPr>
      </w:pPr>
      <w:r w:rsidRPr="008A4779">
        <w:rPr>
          <w:rFonts w:ascii="Times New Roman" w:hAnsi="Times New Roman" w:cs="Times New Roman"/>
          <w:b/>
          <w:sz w:val="28"/>
          <w:szCs w:val="28"/>
          <w:lang w:val="kk-KZ"/>
        </w:rPr>
        <w:t>9. Жалдау төлемінің мерзімділігі.</w:t>
      </w:r>
    </w:p>
    <w:p w14:paraId="5BEAAE70" w14:textId="77777777" w:rsidR="009C0BF6" w:rsidRDefault="002F7201" w:rsidP="002F7201">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 xml:space="preserve">Жалға алушы жалдау ақысының сомасын </w:t>
      </w:r>
      <w:r w:rsidR="00B0434C">
        <w:rPr>
          <w:rFonts w:ascii="Times New Roman" w:hAnsi="Times New Roman" w:cs="Times New Roman"/>
          <w:sz w:val="28"/>
          <w:szCs w:val="28"/>
          <w:lang w:val="kk-KZ"/>
        </w:rPr>
        <w:t>Ж</w:t>
      </w:r>
      <w:r w:rsidRPr="005F1797">
        <w:rPr>
          <w:rFonts w:ascii="Times New Roman" w:hAnsi="Times New Roman" w:cs="Times New Roman"/>
          <w:sz w:val="28"/>
          <w:szCs w:val="28"/>
          <w:lang w:val="kk-KZ"/>
        </w:rPr>
        <w:t xml:space="preserve">алға берушіден төлем шотын алған күннен бастап 7 (жеті) жұмыс күні ішінде 100% мөлшерінде алдын ала төлем тәртібімен ай сайын төлейді. </w:t>
      </w:r>
    </w:p>
    <w:p w14:paraId="5FBCDB4E" w14:textId="395D7FF9" w:rsidR="008F2BB2" w:rsidRPr="005F1797" w:rsidRDefault="002F7201" w:rsidP="002F7201">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Объектіле</w:t>
      </w:r>
      <w:r w:rsidR="00B0434C">
        <w:rPr>
          <w:rFonts w:ascii="Times New Roman" w:hAnsi="Times New Roman" w:cs="Times New Roman"/>
          <w:sz w:val="28"/>
          <w:szCs w:val="28"/>
          <w:lang w:val="kk-KZ"/>
        </w:rPr>
        <w:t>рді жалдаудың бірінші айы үшін Ж</w:t>
      </w:r>
      <w:r w:rsidR="009C0BF6">
        <w:rPr>
          <w:rFonts w:ascii="Times New Roman" w:hAnsi="Times New Roman" w:cs="Times New Roman"/>
          <w:sz w:val="28"/>
          <w:szCs w:val="28"/>
          <w:lang w:val="kk-KZ"/>
        </w:rPr>
        <w:t>ылжымайтын мүлікті жалдау Ш</w:t>
      </w:r>
      <w:r w:rsidRPr="005F1797">
        <w:rPr>
          <w:rFonts w:ascii="Times New Roman" w:hAnsi="Times New Roman" w:cs="Times New Roman"/>
          <w:sz w:val="28"/>
          <w:szCs w:val="28"/>
          <w:lang w:val="kk-KZ"/>
        </w:rPr>
        <w:t xml:space="preserve">арты бойынша жалдау ақысын төлеу Тараптар </w:t>
      </w:r>
      <w:r w:rsidR="00B0434C">
        <w:rPr>
          <w:rFonts w:ascii="Times New Roman" w:hAnsi="Times New Roman" w:cs="Times New Roman"/>
          <w:sz w:val="28"/>
          <w:szCs w:val="28"/>
          <w:lang w:val="kk-KZ"/>
        </w:rPr>
        <w:t>О</w:t>
      </w:r>
      <w:r w:rsidRPr="005F1797">
        <w:rPr>
          <w:rFonts w:ascii="Times New Roman" w:hAnsi="Times New Roman" w:cs="Times New Roman"/>
          <w:sz w:val="28"/>
          <w:szCs w:val="28"/>
          <w:lang w:val="kk-KZ"/>
        </w:rPr>
        <w:t>бъектілерді қабылдау-беру актісіне қол қойған күннен бастап күнтізбелік ай ішінде жүзеге асырылады</w:t>
      </w:r>
      <w:r w:rsidR="006F56E4" w:rsidRPr="005F1797">
        <w:rPr>
          <w:rFonts w:ascii="Times New Roman" w:hAnsi="Times New Roman" w:cs="Times New Roman"/>
          <w:sz w:val="28"/>
          <w:szCs w:val="28"/>
          <w:lang w:val="kk-KZ"/>
        </w:rPr>
        <w:t>.</w:t>
      </w:r>
    </w:p>
    <w:p w14:paraId="6B36283C" w14:textId="77777777" w:rsidR="008F2BB2" w:rsidRPr="005F1797" w:rsidRDefault="008F2BB2" w:rsidP="0060787B">
      <w:pPr>
        <w:spacing w:after="0" w:line="240" w:lineRule="auto"/>
        <w:rPr>
          <w:rFonts w:ascii="Times New Roman" w:hAnsi="Times New Roman" w:cs="Times New Roman"/>
          <w:sz w:val="28"/>
          <w:szCs w:val="28"/>
          <w:lang w:val="kk-KZ"/>
        </w:rPr>
      </w:pPr>
    </w:p>
    <w:p w14:paraId="63AC1A9D" w14:textId="77777777" w:rsidR="002F7201" w:rsidRPr="005F1797" w:rsidRDefault="008F2BB2" w:rsidP="002F7201">
      <w:pPr>
        <w:spacing w:after="0" w:line="240" w:lineRule="auto"/>
        <w:ind w:firstLine="708"/>
        <w:jc w:val="both"/>
        <w:rPr>
          <w:rFonts w:ascii="Times New Roman" w:hAnsi="Times New Roman" w:cs="Times New Roman"/>
          <w:b/>
          <w:sz w:val="28"/>
          <w:szCs w:val="28"/>
          <w:lang w:val="kk-KZ"/>
        </w:rPr>
      </w:pPr>
      <w:r w:rsidRPr="005F1797">
        <w:rPr>
          <w:rFonts w:ascii="Times New Roman" w:hAnsi="Times New Roman" w:cs="Times New Roman"/>
          <w:b/>
          <w:sz w:val="28"/>
          <w:szCs w:val="28"/>
          <w:lang w:val="kk-KZ"/>
        </w:rPr>
        <w:t>1</w:t>
      </w:r>
      <w:r w:rsidR="000B5F7F" w:rsidRPr="005F1797">
        <w:rPr>
          <w:rFonts w:ascii="Times New Roman" w:hAnsi="Times New Roman" w:cs="Times New Roman"/>
          <w:b/>
          <w:sz w:val="28"/>
          <w:szCs w:val="28"/>
          <w:lang w:val="kk-KZ"/>
        </w:rPr>
        <w:t>0</w:t>
      </w:r>
      <w:r w:rsidRPr="005F1797">
        <w:rPr>
          <w:rFonts w:ascii="Times New Roman" w:hAnsi="Times New Roman" w:cs="Times New Roman"/>
          <w:b/>
          <w:sz w:val="28"/>
          <w:szCs w:val="28"/>
          <w:lang w:val="kk-KZ"/>
        </w:rPr>
        <w:t xml:space="preserve">. </w:t>
      </w:r>
      <w:r w:rsidR="002F7201" w:rsidRPr="005F1797">
        <w:rPr>
          <w:rFonts w:ascii="Times New Roman" w:hAnsi="Times New Roman" w:cs="Times New Roman"/>
          <w:b/>
          <w:sz w:val="28"/>
          <w:szCs w:val="28"/>
          <w:lang w:val="kk-KZ"/>
        </w:rPr>
        <w:t>Конкурсқа қатысушыға қойылатын талаптар:</w:t>
      </w:r>
    </w:p>
    <w:p w14:paraId="5C85DF3C" w14:textId="2545046A" w:rsidR="002F7201" w:rsidRPr="005F1797" w:rsidRDefault="009C0BF6" w:rsidP="002F720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Жалпы </w:t>
      </w:r>
      <w:r w:rsidR="002F7201" w:rsidRPr="005F1797">
        <w:rPr>
          <w:rFonts w:ascii="Times New Roman" w:hAnsi="Times New Roman" w:cs="Times New Roman"/>
          <w:b/>
          <w:sz w:val="28"/>
          <w:szCs w:val="28"/>
          <w:lang w:val="kk-KZ"/>
        </w:rPr>
        <w:t>талаптар:</w:t>
      </w:r>
    </w:p>
    <w:p w14:paraId="16D1F7B6" w14:textId="55FD6315" w:rsidR="002F7201" w:rsidRPr="00B0434C" w:rsidRDefault="002F7201" w:rsidP="002F7201">
      <w:pPr>
        <w:spacing w:after="0" w:line="240" w:lineRule="auto"/>
        <w:ind w:firstLine="708"/>
        <w:jc w:val="both"/>
        <w:rPr>
          <w:rFonts w:ascii="Times New Roman" w:hAnsi="Times New Roman" w:cs="Times New Roman"/>
          <w:sz w:val="28"/>
          <w:szCs w:val="28"/>
          <w:lang w:val="kk-KZ"/>
        </w:rPr>
      </w:pPr>
      <w:r w:rsidRPr="00B0434C">
        <w:rPr>
          <w:rFonts w:ascii="Times New Roman" w:hAnsi="Times New Roman" w:cs="Times New Roman"/>
          <w:sz w:val="28"/>
          <w:szCs w:val="28"/>
          <w:lang w:val="kk-KZ"/>
        </w:rPr>
        <w:t>1.</w:t>
      </w:r>
      <w:r w:rsidRPr="00B0434C">
        <w:rPr>
          <w:rFonts w:ascii="Times New Roman" w:hAnsi="Times New Roman" w:cs="Times New Roman"/>
          <w:sz w:val="28"/>
          <w:szCs w:val="28"/>
          <w:lang w:val="kk-KZ"/>
        </w:rPr>
        <w:tab/>
        <w:t>Құқық қабілеттілігіне ие болу (құрылтай құжаттарының нотариа</w:t>
      </w:r>
      <w:r w:rsidR="00A218FE">
        <w:rPr>
          <w:rFonts w:ascii="Times New Roman" w:hAnsi="Times New Roman" w:cs="Times New Roman"/>
          <w:sz w:val="28"/>
          <w:szCs w:val="28"/>
          <w:lang w:val="kk-KZ"/>
        </w:rPr>
        <w:t>лдық</w:t>
      </w:r>
      <w:r w:rsidRPr="00B0434C">
        <w:rPr>
          <w:rFonts w:ascii="Times New Roman" w:hAnsi="Times New Roman" w:cs="Times New Roman"/>
          <w:sz w:val="28"/>
          <w:szCs w:val="28"/>
          <w:lang w:val="kk-KZ"/>
        </w:rPr>
        <w:t xml:space="preserve"> куәландыр</w:t>
      </w:r>
      <w:r w:rsidR="00A218FE">
        <w:rPr>
          <w:rFonts w:ascii="Times New Roman" w:hAnsi="Times New Roman" w:cs="Times New Roman"/>
          <w:sz w:val="28"/>
          <w:szCs w:val="28"/>
          <w:lang w:val="kk-KZ"/>
        </w:rPr>
        <w:t>ыл</w:t>
      </w:r>
      <w:r w:rsidRPr="00B0434C">
        <w:rPr>
          <w:rFonts w:ascii="Times New Roman" w:hAnsi="Times New Roman" w:cs="Times New Roman"/>
          <w:sz w:val="28"/>
          <w:szCs w:val="28"/>
          <w:lang w:val="kk-KZ"/>
        </w:rPr>
        <w:t xml:space="preserve">ған көшірмелерін </w:t>
      </w:r>
      <w:r w:rsidR="00A218FE">
        <w:rPr>
          <w:rFonts w:ascii="Times New Roman" w:hAnsi="Times New Roman" w:cs="Times New Roman"/>
          <w:sz w:val="28"/>
          <w:szCs w:val="28"/>
          <w:lang w:val="kk-KZ"/>
        </w:rPr>
        <w:t xml:space="preserve">ұсыну </w:t>
      </w:r>
      <w:r w:rsidRPr="00B0434C">
        <w:rPr>
          <w:rFonts w:ascii="Times New Roman" w:hAnsi="Times New Roman" w:cs="Times New Roman"/>
          <w:sz w:val="28"/>
          <w:szCs w:val="28"/>
          <w:lang w:val="kk-KZ"/>
        </w:rPr>
        <w:t>– жарғы, бірінші басшыға бұйрық, тіркелген заңды тұлға туралы анықтама, қосылған құн салығы бойынша тіркеу есебіне қою туралы куәлік (бар болса), конкурстық өтінімге конкурсқа қатысушының өкілі қол қойған жағдайда сенімхат</w:t>
      </w:r>
      <w:r w:rsidR="00ED0A92">
        <w:rPr>
          <w:rFonts w:ascii="Times New Roman" w:hAnsi="Times New Roman" w:cs="Times New Roman"/>
          <w:sz w:val="28"/>
          <w:szCs w:val="28"/>
          <w:lang w:val="kk-KZ"/>
        </w:rPr>
        <w:t>)</w:t>
      </w:r>
      <w:r w:rsidRPr="00B0434C">
        <w:rPr>
          <w:rFonts w:ascii="Times New Roman" w:hAnsi="Times New Roman" w:cs="Times New Roman"/>
          <w:sz w:val="28"/>
          <w:szCs w:val="28"/>
          <w:lang w:val="kk-KZ"/>
        </w:rPr>
        <w:t>.</w:t>
      </w:r>
    </w:p>
    <w:p w14:paraId="1018BEB6" w14:textId="53A3F8B0" w:rsidR="002F7201" w:rsidRPr="00B0434C" w:rsidRDefault="002F7201" w:rsidP="002F7201">
      <w:pPr>
        <w:spacing w:after="0" w:line="240" w:lineRule="auto"/>
        <w:ind w:firstLine="708"/>
        <w:jc w:val="both"/>
        <w:rPr>
          <w:rFonts w:ascii="Times New Roman" w:hAnsi="Times New Roman" w:cs="Times New Roman"/>
          <w:sz w:val="28"/>
          <w:szCs w:val="28"/>
          <w:lang w:val="kk-KZ"/>
        </w:rPr>
      </w:pPr>
      <w:r w:rsidRPr="00B0434C">
        <w:rPr>
          <w:rFonts w:ascii="Times New Roman" w:hAnsi="Times New Roman" w:cs="Times New Roman"/>
          <w:sz w:val="28"/>
          <w:szCs w:val="28"/>
          <w:lang w:val="kk-KZ"/>
        </w:rPr>
        <w:t>2.</w:t>
      </w:r>
      <w:r w:rsidRPr="00B0434C">
        <w:rPr>
          <w:rFonts w:ascii="Times New Roman" w:hAnsi="Times New Roman" w:cs="Times New Roman"/>
          <w:sz w:val="28"/>
          <w:szCs w:val="28"/>
          <w:lang w:val="kk-KZ"/>
        </w:rPr>
        <w:tab/>
        <w:t>Компанияның қызметі заңды тұлға тіркелген сәттен бастап кемінде 1 жыл</w:t>
      </w:r>
      <w:r w:rsidR="00F660A0">
        <w:rPr>
          <w:rFonts w:ascii="Times New Roman" w:hAnsi="Times New Roman" w:cs="Times New Roman"/>
          <w:sz w:val="28"/>
          <w:szCs w:val="28"/>
          <w:lang w:val="kk-KZ"/>
        </w:rPr>
        <w:t xml:space="preserve"> болуы тиіс</w:t>
      </w:r>
      <w:r w:rsidRPr="00B0434C">
        <w:rPr>
          <w:rFonts w:ascii="Times New Roman" w:hAnsi="Times New Roman" w:cs="Times New Roman"/>
          <w:sz w:val="28"/>
          <w:szCs w:val="28"/>
          <w:lang w:val="kk-KZ"/>
        </w:rPr>
        <w:t>.</w:t>
      </w:r>
    </w:p>
    <w:p w14:paraId="20590B6F" w14:textId="67BD9263" w:rsidR="002F7201" w:rsidRPr="00B0434C" w:rsidRDefault="002F7201" w:rsidP="002F7201">
      <w:pPr>
        <w:spacing w:after="0" w:line="240" w:lineRule="auto"/>
        <w:ind w:firstLine="708"/>
        <w:jc w:val="both"/>
        <w:rPr>
          <w:rFonts w:ascii="Times New Roman" w:hAnsi="Times New Roman" w:cs="Times New Roman"/>
          <w:sz w:val="28"/>
          <w:szCs w:val="28"/>
          <w:lang w:val="kk-KZ"/>
        </w:rPr>
      </w:pPr>
      <w:r w:rsidRPr="00B0434C">
        <w:rPr>
          <w:rFonts w:ascii="Times New Roman" w:hAnsi="Times New Roman" w:cs="Times New Roman"/>
          <w:sz w:val="28"/>
          <w:szCs w:val="28"/>
          <w:lang w:val="kk-KZ"/>
        </w:rPr>
        <w:t>3.</w:t>
      </w:r>
      <w:r w:rsidRPr="00B0434C">
        <w:rPr>
          <w:rFonts w:ascii="Times New Roman" w:hAnsi="Times New Roman" w:cs="Times New Roman"/>
          <w:sz w:val="28"/>
          <w:szCs w:val="28"/>
          <w:lang w:val="kk-KZ"/>
        </w:rPr>
        <w:tab/>
      </w:r>
      <w:r w:rsidR="009C0BF6">
        <w:rPr>
          <w:rFonts w:ascii="Times New Roman" w:hAnsi="Times New Roman" w:cs="Times New Roman"/>
          <w:sz w:val="28"/>
          <w:szCs w:val="28"/>
          <w:lang w:val="kk-KZ"/>
        </w:rPr>
        <w:t>Компанияда с</w:t>
      </w:r>
      <w:r w:rsidRPr="00B0434C">
        <w:rPr>
          <w:rFonts w:ascii="Times New Roman" w:hAnsi="Times New Roman" w:cs="Times New Roman"/>
          <w:sz w:val="28"/>
          <w:szCs w:val="28"/>
          <w:lang w:val="kk-KZ"/>
        </w:rPr>
        <w:t xml:space="preserve">алық берешегінің болмауы (конкурстық өтінімді қабылдау күнінің алдындағы 3 жұмыс күнінен ерте </w:t>
      </w:r>
      <w:r w:rsidR="00F660A0">
        <w:rPr>
          <w:rFonts w:ascii="Times New Roman" w:hAnsi="Times New Roman" w:cs="Times New Roman"/>
          <w:sz w:val="28"/>
          <w:szCs w:val="28"/>
          <w:lang w:val="kk-KZ"/>
        </w:rPr>
        <w:t>болмайтын уақытта</w:t>
      </w:r>
      <w:r w:rsidRPr="00B0434C">
        <w:rPr>
          <w:rFonts w:ascii="Times New Roman" w:hAnsi="Times New Roman" w:cs="Times New Roman"/>
          <w:sz w:val="28"/>
          <w:szCs w:val="28"/>
          <w:lang w:val="kk-KZ"/>
        </w:rPr>
        <w:t xml:space="preserve"> берілген салық берешегінің жоқтығы туралы анықтама).</w:t>
      </w:r>
    </w:p>
    <w:p w14:paraId="13186776" w14:textId="06DC490F" w:rsidR="002F7201" w:rsidRPr="00B0434C" w:rsidRDefault="002F7201" w:rsidP="002F7201">
      <w:pPr>
        <w:spacing w:after="0" w:line="240" w:lineRule="auto"/>
        <w:ind w:firstLine="708"/>
        <w:jc w:val="both"/>
        <w:rPr>
          <w:rFonts w:ascii="Times New Roman" w:hAnsi="Times New Roman" w:cs="Times New Roman"/>
          <w:sz w:val="28"/>
          <w:szCs w:val="28"/>
          <w:lang w:val="kk-KZ"/>
        </w:rPr>
      </w:pPr>
      <w:r w:rsidRPr="00B0434C">
        <w:rPr>
          <w:rFonts w:ascii="Times New Roman" w:hAnsi="Times New Roman" w:cs="Times New Roman"/>
          <w:sz w:val="28"/>
          <w:szCs w:val="28"/>
          <w:lang w:val="kk-KZ"/>
        </w:rPr>
        <w:t>4.</w:t>
      </w:r>
      <w:r w:rsidRPr="00B0434C">
        <w:rPr>
          <w:rFonts w:ascii="Times New Roman" w:hAnsi="Times New Roman" w:cs="Times New Roman"/>
          <w:sz w:val="28"/>
          <w:szCs w:val="28"/>
          <w:lang w:val="kk-KZ"/>
        </w:rPr>
        <w:tab/>
      </w:r>
      <w:r w:rsidR="009C0BF6">
        <w:rPr>
          <w:rFonts w:ascii="Times New Roman" w:hAnsi="Times New Roman" w:cs="Times New Roman"/>
          <w:sz w:val="28"/>
          <w:szCs w:val="28"/>
          <w:lang w:val="kk-KZ"/>
        </w:rPr>
        <w:t>Компания б</w:t>
      </w:r>
      <w:r w:rsidRPr="00B0434C">
        <w:rPr>
          <w:rFonts w:ascii="Times New Roman" w:hAnsi="Times New Roman" w:cs="Times New Roman"/>
          <w:sz w:val="28"/>
          <w:szCs w:val="28"/>
          <w:lang w:val="kk-KZ"/>
        </w:rPr>
        <w:t>анкроттық не тарату рәсіміне жатпау, оның мүлкіне тыйым салынбау</w:t>
      </w:r>
      <w:r w:rsidR="00F660A0">
        <w:rPr>
          <w:rFonts w:ascii="Times New Roman" w:hAnsi="Times New Roman" w:cs="Times New Roman"/>
          <w:sz w:val="28"/>
          <w:szCs w:val="28"/>
          <w:lang w:val="kk-KZ"/>
        </w:rPr>
        <w:t>ы</w:t>
      </w:r>
      <w:r w:rsidRPr="00B0434C">
        <w:rPr>
          <w:rFonts w:ascii="Times New Roman" w:hAnsi="Times New Roman" w:cs="Times New Roman"/>
          <w:sz w:val="28"/>
          <w:szCs w:val="28"/>
          <w:lang w:val="kk-KZ"/>
        </w:rPr>
        <w:t xml:space="preserve">, оның </w:t>
      </w:r>
      <w:r w:rsidR="00F660A0">
        <w:rPr>
          <w:rFonts w:ascii="Times New Roman" w:hAnsi="Times New Roman" w:cs="Times New Roman"/>
          <w:sz w:val="28"/>
          <w:szCs w:val="28"/>
          <w:lang w:val="kk-KZ"/>
        </w:rPr>
        <w:t>қ</w:t>
      </w:r>
      <w:r w:rsidRPr="00B0434C">
        <w:rPr>
          <w:rFonts w:ascii="Times New Roman" w:hAnsi="Times New Roman" w:cs="Times New Roman"/>
          <w:sz w:val="28"/>
          <w:szCs w:val="28"/>
          <w:lang w:val="kk-KZ"/>
        </w:rPr>
        <w:t>аржы-шаруашылық қызметі Қазақстан Республикасының заңнамасына сәйкес тоқтатылмау</w:t>
      </w:r>
      <w:r w:rsidR="00F660A0">
        <w:rPr>
          <w:rFonts w:ascii="Times New Roman" w:hAnsi="Times New Roman" w:cs="Times New Roman"/>
          <w:sz w:val="28"/>
          <w:szCs w:val="28"/>
          <w:lang w:val="kk-KZ"/>
        </w:rPr>
        <w:t>ы тиіс (к</w:t>
      </w:r>
      <w:r w:rsidRPr="00B0434C">
        <w:rPr>
          <w:rFonts w:ascii="Times New Roman" w:hAnsi="Times New Roman" w:cs="Times New Roman"/>
          <w:sz w:val="28"/>
          <w:szCs w:val="28"/>
          <w:lang w:val="kk-KZ"/>
        </w:rPr>
        <w:t>онкурсқа қатысушының кепілдік-хаты).</w:t>
      </w:r>
    </w:p>
    <w:p w14:paraId="2A45CDF2" w14:textId="545EC008" w:rsidR="002F7201" w:rsidRPr="00B0434C" w:rsidRDefault="002F7201" w:rsidP="002F7201">
      <w:pPr>
        <w:spacing w:after="0" w:line="240" w:lineRule="auto"/>
        <w:ind w:firstLine="708"/>
        <w:jc w:val="both"/>
        <w:rPr>
          <w:rFonts w:ascii="Times New Roman" w:hAnsi="Times New Roman" w:cs="Times New Roman"/>
          <w:sz w:val="28"/>
          <w:szCs w:val="28"/>
          <w:lang w:val="kk-KZ"/>
        </w:rPr>
      </w:pPr>
      <w:r w:rsidRPr="00B0434C">
        <w:rPr>
          <w:rFonts w:ascii="Times New Roman" w:hAnsi="Times New Roman" w:cs="Times New Roman"/>
          <w:sz w:val="28"/>
          <w:szCs w:val="28"/>
          <w:lang w:val="kk-KZ"/>
        </w:rPr>
        <w:t>5.</w:t>
      </w:r>
      <w:r w:rsidRPr="00B0434C">
        <w:rPr>
          <w:rFonts w:ascii="Times New Roman" w:hAnsi="Times New Roman" w:cs="Times New Roman"/>
          <w:sz w:val="28"/>
          <w:szCs w:val="28"/>
          <w:lang w:val="kk-KZ"/>
        </w:rPr>
        <w:tab/>
      </w:r>
      <w:r w:rsidR="009C0BF6">
        <w:rPr>
          <w:rFonts w:ascii="Times New Roman" w:hAnsi="Times New Roman" w:cs="Times New Roman"/>
          <w:sz w:val="28"/>
          <w:szCs w:val="28"/>
          <w:lang w:val="kk-KZ"/>
        </w:rPr>
        <w:t>Компания м</w:t>
      </w:r>
      <w:r w:rsidRPr="00B0434C">
        <w:rPr>
          <w:rFonts w:ascii="Times New Roman" w:hAnsi="Times New Roman" w:cs="Times New Roman"/>
          <w:sz w:val="28"/>
          <w:szCs w:val="28"/>
          <w:lang w:val="kk-KZ"/>
        </w:rPr>
        <w:t>емлекеттік сатып алуға жосықсыз қатысушылардың тізілімінде болмау</w:t>
      </w:r>
      <w:r w:rsidR="00F660A0">
        <w:rPr>
          <w:rFonts w:ascii="Times New Roman" w:hAnsi="Times New Roman" w:cs="Times New Roman"/>
          <w:sz w:val="28"/>
          <w:szCs w:val="28"/>
          <w:lang w:val="kk-KZ"/>
        </w:rPr>
        <w:t>ы тиіс (К</w:t>
      </w:r>
      <w:r w:rsidRPr="00B0434C">
        <w:rPr>
          <w:rFonts w:ascii="Times New Roman" w:hAnsi="Times New Roman" w:cs="Times New Roman"/>
          <w:sz w:val="28"/>
          <w:szCs w:val="28"/>
          <w:lang w:val="kk-KZ"/>
        </w:rPr>
        <w:t>омиссия тексереді).</w:t>
      </w:r>
    </w:p>
    <w:p w14:paraId="52FA799B" w14:textId="1DF7D6E9" w:rsidR="002F7201" w:rsidRPr="00B0434C" w:rsidRDefault="002F7201" w:rsidP="002F7201">
      <w:pPr>
        <w:spacing w:after="0" w:line="240" w:lineRule="auto"/>
        <w:ind w:firstLine="708"/>
        <w:jc w:val="both"/>
        <w:rPr>
          <w:rFonts w:ascii="Times New Roman" w:hAnsi="Times New Roman" w:cs="Times New Roman"/>
          <w:sz w:val="28"/>
          <w:szCs w:val="28"/>
          <w:lang w:val="kk-KZ"/>
        </w:rPr>
      </w:pPr>
      <w:r w:rsidRPr="00B0434C">
        <w:rPr>
          <w:rFonts w:ascii="Times New Roman" w:hAnsi="Times New Roman" w:cs="Times New Roman"/>
          <w:sz w:val="28"/>
          <w:szCs w:val="28"/>
          <w:lang w:val="kk-KZ"/>
        </w:rPr>
        <w:t>6.</w:t>
      </w:r>
      <w:r w:rsidRPr="00B0434C">
        <w:rPr>
          <w:rFonts w:ascii="Times New Roman" w:hAnsi="Times New Roman" w:cs="Times New Roman"/>
          <w:sz w:val="28"/>
          <w:szCs w:val="28"/>
          <w:lang w:val="kk-KZ"/>
        </w:rPr>
        <w:tab/>
      </w:r>
      <w:r w:rsidR="009C0BF6">
        <w:rPr>
          <w:rFonts w:ascii="Times New Roman" w:hAnsi="Times New Roman" w:cs="Times New Roman"/>
          <w:sz w:val="28"/>
          <w:szCs w:val="28"/>
          <w:lang w:val="kk-KZ"/>
        </w:rPr>
        <w:t>Компания б</w:t>
      </w:r>
      <w:r w:rsidRPr="00B0434C">
        <w:rPr>
          <w:rFonts w:ascii="Times New Roman" w:hAnsi="Times New Roman" w:cs="Times New Roman"/>
          <w:sz w:val="28"/>
          <w:szCs w:val="28"/>
          <w:lang w:val="kk-KZ"/>
        </w:rPr>
        <w:t>орышкерлердің бірыңғай</w:t>
      </w:r>
      <w:r w:rsidR="00F660A0">
        <w:rPr>
          <w:rFonts w:ascii="Times New Roman" w:hAnsi="Times New Roman" w:cs="Times New Roman"/>
          <w:sz w:val="28"/>
          <w:szCs w:val="28"/>
          <w:lang w:val="kk-KZ"/>
        </w:rPr>
        <w:t xml:space="preserve"> тізілімінде болмауы тиіс (К</w:t>
      </w:r>
      <w:r w:rsidRPr="00B0434C">
        <w:rPr>
          <w:rFonts w:ascii="Times New Roman" w:hAnsi="Times New Roman" w:cs="Times New Roman"/>
          <w:sz w:val="28"/>
          <w:szCs w:val="28"/>
          <w:lang w:val="kk-KZ"/>
        </w:rPr>
        <w:t>омиссия тексереді).</w:t>
      </w:r>
    </w:p>
    <w:p w14:paraId="24198866" w14:textId="2AD99714" w:rsidR="0050605B" w:rsidRPr="005F1797" w:rsidRDefault="0050605B" w:rsidP="002F7201">
      <w:pPr>
        <w:spacing w:after="0" w:line="240" w:lineRule="auto"/>
        <w:ind w:firstLine="708"/>
        <w:jc w:val="both"/>
        <w:rPr>
          <w:rFonts w:ascii="Times New Roman" w:hAnsi="Times New Roman"/>
          <w:sz w:val="28"/>
          <w:szCs w:val="28"/>
          <w:lang w:val="kk-KZ"/>
        </w:rPr>
      </w:pPr>
    </w:p>
    <w:p w14:paraId="57C495E1" w14:textId="48F6AECB" w:rsidR="00407C5E" w:rsidRPr="005F1797" w:rsidRDefault="00F660A0" w:rsidP="0060787B">
      <w:pPr>
        <w:pStyle w:val="a3"/>
        <w:tabs>
          <w:tab w:val="left" w:pos="1134"/>
        </w:tabs>
        <w:ind w:firstLine="709"/>
        <w:jc w:val="both"/>
        <w:rPr>
          <w:rStyle w:val="s0"/>
          <w:b/>
          <w:lang w:val="kk-KZ"/>
        </w:rPr>
      </w:pPr>
      <w:r>
        <w:rPr>
          <w:rStyle w:val="s0"/>
          <w:b/>
          <w:lang w:val="kk-KZ"/>
        </w:rPr>
        <w:t>Арнайы талап</w:t>
      </w:r>
      <w:r w:rsidR="00407C5E" w:rsidRPr="005F1797">
        <w:rPr>
          <w:rStyle w:val="s0"/>
          <w:b/>
          <w:lang w:val="kk-KZ"/>
        </w:rPr>
        <w:t>:</w:t>
      </w:r>
    </w:p>
    <w:p w14:paraId="7F272817" w14:textId="6F5598F4" w:rsidR="002F7201" w:rsidRPr="005F1797" w:rsidRDefault="009C0BF6" w:rsidP="002F7201">
      <w:pPr>
        <w:pStyle w:val="a3"/>
        <w:tabs>
          <w:tab w:val="left" w:pos="1134"/>
        </w:tabs>
        <w:ind w:firstLine="709"/>
        <w:jc w:val="both"/>
        <w:rPr>
          <w:rStyle w:val="s0"/>
          <w:lang w:val="kk-KZ"/>
        </w:rPr>
      </w:pPr>
      <w:r>
        <w:rPr>
          <w:rStyle w:val="s0"/>
          <w:lang w:val="kk-KZ"/>
        </w:rPr>
        <w:t>1</w:t>
      </w:r>
      <w:r w:rsidRPr="009C0BF6">
        <w:rPr>
          <w:rStyle w:val="s0"/>
          <w:lang w:val="kk-KZ"/>
        </w:rPr>
        <w:t>)</w:t>
      </w:r>
      <w:r>
        <w:rPr>
          <w:rStyle w:val="s0"/>
          <w:lang w:val="kk-KZ"/>
        </w:rPr>
        <w:t xml:space="preserve"> </w:t>
      </w:r>
      <w:r w:rsidR="002F7201" w:rsidRPr="005F1797">
        <w:rPr>
          <w:rStyle w:val="s0"/>
          <w:lang w:val="kk-KZ"/>
        </w:rPr>
        <w:t xml:space="preserve">Конкурсқа қатысушы </w:t>
      </w:r>
      <w:r w:rsidR="00E45D33" w:rsidRPr="005F1797">
        <w:rPr>
          <w:rStyle w:val="s0"/>
          <w:lang w:val="kk-KZ"/>
        </w:rPr>
        <w:t xml:space="preserve">Объектіні қабылдау-тапсыру </w:t>
      </w:r>
      <w:r w:rsidR="00E45D33">
        <w:rPr>
          <w:rStyle w:val="s0"/>
          <w:lang w:val="kk-KZ"/>
        </w:rPr>
        <w:t>актісі бойынша Жалға берушіден О</w:t>
      </w:r>
      <w:r w:rsidR="00E45D33" w:rsidRPr="005F1797">
        <w:rPr>
          <w:rStyle w:val="s0"/>
          <w:lang w:val="kk-KZ"/>
        </w:rPr>
        <w:t xml:space="preserve">бъектіні алған сәттен бастап 6 ай ішінде </w:t>
      </w:r>
      <w:r w:rsidR="00E45D33">
        <w:rPr>
          <w:rStyle w:val="s0"/>
          <w:lang w:val="kk-KZ"/>
        </w:rPr>
        <w:t>төмендегідей</w:t>
      </w:r>
      <w:r w:rsidR="00E45D33" w:rsidRPr="005F1797">
        <w:rPr>
          <w:rStyle w:val="s0"/>
          <w:lang w:val="kk-KZ"/>
        </w:rPr>
        <w:t xml:space="preserve"> техникалық мүмкіндіктері бар (олармен шектелмей)</w:t>
      </w:r>
      <w:r w:rsidR="00E45D33">
        <w:rPr>
          <w:rStyle w:val="s0"/>
          <w:lang w:val="kk-KZ"/>
        </w:rPr>
        <w:t xml:space="preserve"> </w:t>
      </w:r>
      <w:r w:rsidR="00E45D33" w:rsidRPr="005F1797">
        <w:rPr>
          <w:rStyle w:val="s0"/>
          <w:lang w:val="kk-KZ"/>
        </w:rPr>
        <w:t>автоматтандырылған бағдарламалық-аппараттық кешендер</w:t>
      </w:r>
      <w:r w:rsidR="00E45D33">
        <w:rPr>
          <w:rStyle w:val="s0"/>
          <w:lang w:val="kk-KZ"/>
        </w:rPr>
        <w:t>ді орнату</w:t>
      </w:r>
      <w:r w:rsidR="002F7201" w:rsidRPr="005F1797">
        <w:rPr>
          <w:rStyle w:val="s0"/>
          <w:lang w:val="kk-KZ"/>
        </w:rPr>
        <w:t xml:space="preserve"> міндеттеме</w:t>
      </w:r>
      <w:r w:rsidR="00E45D33">
        <w:rPr>
          <w:rStyle w:val="s0"/>
          <w:lang w:val="kk-KZ"/>
        </w:rPr>
        <w:t>сін</w:t>
      </w:r>
      <w:r w:rsidR="002F7201" w:rsidRPr="005F1797">
        <w:rPr>
          <w:rStyle w:val="s0"/>
          <w:lang w:val="kk-KZ"/>
        </w:rPr>
        <w:t xml:space="preserve"> қабылдайды:</w:t>
      </w:r>
    </w:p>
    <w:p w14:paraId="1C39E6C7" w14:textId="167386D8" w:rsidR="002F7201" w:rsidRPr="005F1797" w:rsidRDefault="002F7201" w:rsidP="002F7201">
      <w:pPr>
        <w:pStyle w:val="a3"/>
        <w:tabs>
          <w:tab w:val="left" w:pos="1134"/>
        </w:tabs>
        <w:ind w:firstLine="709"/>
        <w:jc w:val="both"/>
        <w:rPr>
          <w:rStyle w:val="s0"/>
          <w:lang w:val="kk-KZ"/>
        </w:rPr>
      </w:pPr>
      <w:r w:rsidRPr="005F1797">
        <w:rPr>
          <w:rStyle w:val="s0"/>
          <w:lang w:val="kk-KZ"/>
        </w:rPr>
        <w:t xml:space="preserve"> </w:t>
      </w:r>
      <w:r w:rsidR="00E45D33">
        <w:rPr>
          <w:rStyle w:val="s0"/>
          <w:lang w:val="kk-KZ"/>
        </w:rPr>
        <w:t xml:space="preserve">- </w:t>
      </w:r>
      <w:r w:rsidR="00A353C1">
        <w:rPr>
          <w:rStyle w:val="s0"/>
          <w:lang w:val="kk-KZ"/>
        </w:rPr>
        <w:t>МТНБ</w:t>
      </w:r>
      <w:r w:rsidRPr="005F1797">
        <w:rPr>
          <w:rStyle w:val="s0"/>
          <w:lang w:val="kk-KZ"/>
        </w:rPr>
        <w:t xml:space="preserve"> тану (мемлекеттік тіркеу нөмірлік белгісі) және тұрақ аймағына кіруді бақылау (</w:t>
      </w:r>
      <w:r w:rsidR="00A353C1">
        <w:rPr>
          <w:rStyle w:val="s0"/>
          <w:lang w:val="kk-KZ"/>
        </w:rPr>
        <w:t xml:space="preserve">ақ және </w:t>
      </w:r>
      <w:r w:rsidRPr="005F1797">
        <w:rPr>
          <w:rStyle w:val="s0"/>
          <w:lang w:val="kk-KZ"/>
        </w:rPr>
        <w:t>қара тізімдер);</w:t>
      </w:r>
    </w:p>
    <w:p w14:paraId="745733D6" w14:textId="5EDAB5B1" w:rsidR="002F7201" w:rsidRPr="005F1797" w:rsidRDefault="002F7201" w:rsidP="002F7201">
      <w:pPr>
        <w:pStyle w:val="a3"/>
        <w:tabs>
          <w:tab w:val="left" w:pos="1134"/>
        </w:tabs>
        <w:ind w:firstLine="709"/>
        <w:jc w:val="both"/>
        <w:rPr>
          <w:rStyle w:val="s0"/>
          <w:lang w:val="kk-KZ"/>
        </w:rPr>
      </w:pPr>
      <w:r w:rsidRPr="005F1797">
        <w:rPr>
          <w:rStyle w:val="s0"/>
          <w:lang w:val="kk-KZ"/>
        </w:rPr>
        <w:t xml:space="preserve"> </w:t>
      </w:r>
      <w:r w:rsidR="00A353C1">
        <w:rPr>
          <w:rStyle w:val="s0"/>
          <w:lang w:val="kk-KZ"/>
        </w:rPr>
        <w:t xml:space="preserve">- </w:t>
      </w:r>
      <w:r w:rsidRPr="005F1797">
        <w:rPr>
          <w:rStyle w:val="s0"/>
          <w:lang w:val="kk-KZ"/>
        </w:rPr>
        <w:t xml:space="preserve">тұрақ жабдығы мыналарды қамтуы </w:t>
      </w:r>
      <w:r w:rsidR="00B82D29">
        <w:rPr>
          <w:rStyle w:val="s0"/>
          <w:lang w:val="kk-KZ"/>
        </w:rPr>
        <w:t>тиіс</w:t>
      </w:r>
      <w:r w:rsidRPr="005F1797">
        <w:rPr>
          <w:rStyle w:val="s0"/>
          <w:lang w:val="kk-KZ"/>
        </w:rPr>
        <w:t xml:space="preserve"> (</w:t>
      </w:r>
      <w:r w:rsidR="00B82D29">
        <w:rPr>
          <w:rStyle w:val="s0"/>
          <w:lang w:val="kk-KZ"/>
        </w:rPr>
        <w:t xml:space="preserve">олармен </w:t>
      </w:r>
      <w:r w:rsidRPr="005F1797">
        <w:rPr>
          <w:rStyle w:val="s0"/>
          <w:lang w:val="kk-KZ"/>
        </w:rPr>
        <w:t xml:space="preserve">шектелмей): шлагбаумдар жиынтығы, кіру станциясы, шығу станциясы, тұрақ жабдығының жұмысына арналған бағдарламалық қамтамасыз ету, қажет болған жағдайда POS жүйесі бар төлем терминалы, қажетті басқару блоктары мен </w:t>
      </w:r>
      <w:r w:rsidR="00B82D29">
        <w:rPr>
          <w:rStyle w:val="s0"/>
          <w:lang w:val="kk-KZ"/>
        </w:rPr>
        <w:t>жиынтықтауыштары, а</w:t>
      </w:r>
      <w:r w:rsidRPr="005F1797">
        <w:rPr>
          <w:rStyle w:val="s0"/>
          <w:lang w:val="kk-KZ"/>
        </w:rPr>
        <w:t xml:space="preserve">втоматты қақпадағы фотоэлементтер, </w:t>
      </w:r>
      <w:r w:rsidR="00B82D29">
        <w:rPr>
          <w:rStyle w:val="s0"/>
          <w:lang w:val="kk-KZ"/>
        </w:rPr>
        <w:t>МТНБ</w:t>
      </w:r>
      <w:r w:rsidRPr="005F1797">
        <w:rPr>
          <w:rStyle w:val="s0"/>
          <w:lang w:val="kk-KZ"/>
        </w:rPr>
        <w:t xml:space="preserve"> тану жүйесі</w:t>
      </w:r>
      <w:r w:rsidR="00B82D29">
        <w:rPr>
          <w:rStyle w:val="s0"/>
          <w:lang w:val="kk-KZ"/>
        </w:rPr>
        <w:t xml:space="preserve">, диспетчермен байланыс жүйесі </w:t>
      </w:r>
      <w:r w:rsidRPr="005F1797">
        <w:rPr>
          <w:rStyle w:val="s0"/>
          <w:lang w:val="kk-KZ"/>
        </w:rPr>
        <w:t>(операторды штаттан тыс жағдайлар туралы хабардар ету</w:t>
      </w:r>
      <w:r w:rsidR="00B82D29" w:rsidRPr="00B82D29">
        <w:rPr>
          <w:rStyle w:val="s0"/>
          <w:lang w:val="kk-KZ"/>
        </w:rPr>
        <w:t xml:space="preserve"> </w:t>
      </w:r>
      <w:r w:rsidR="00B82D29" w:rsidRPr="005F1797">
        <w:rPr>
          <w:rStyle w:val="s0"/>
          <w:lang w:val="kk-KZ"/>
        </w:rPr>
        <w:t>модуль</w:t>
      </w:r>
      <w:r w:rsidR="00B82D29">
        <w:rPr>
          <w:rStyle w:val="s0"/>
          <w:lang w:val="kk-KZ"/>
        </w:rPr>
        <w:t>)</w:t>
      </w:r>
      <w:r w:rsidRPr="005F1797">
        <w:rPr>
          <w:rStyle w:val="s0"/>
          <w:lang w:val="kk-KZ"/>
        </w:rPr>
        <w:t>;</w:t>
      </w:r>
    </w:p>
    <w:p w14:paraId="506C86E3" w14:textId="68868792" w:rsidR="002F7201" w:rsidRPr="005F1797" w:rsidRDefault="002F7201" w:rsidP="002F7201">
      <w:pPr>
        <w:pStyle w:val="a3"/>
        <w:tabs>
          <w:tab w:val="left" w:pos="1134"/>
        </w:tabs>
        <w:ind w:firstLine="709"/>
        <w:jc w:val="both"/>
        <w:rPr>
          <w:rStyle w:val="s0"/>
          <w:lang w:val="kk-KZ"/>
        </w:rPr>
      </w:pPr>
      <w:r w:rsidRPr="005F1797">
        <w:rPr>
          <w:rStyle w:val="s0"/>
          <w:lang w:val="kk-KZ"/>
        </w:rPr>
        <w:t xml:space="preserve"> </w:t>
      </w:r>
      <w:r w:rsidR="00B82D29">
        <w:rPr>
          <w:rStyle w:val="s0"/>
          <w:lang w:val="kk-KZ"/>
        </w:rPr>
        <w:t xml:space="preserve">- </w:t>
      </w:r>
      <w:r w:rsidRPr="005F1797">
        <w:rPr>
          <w:rStyle w:val="s0"/>
          <w:lang w:val="kk-KZ"/>
        </w:rPr>
        <w:t>тұра</w:t>
      </w:r>
      <w:r w:rsidR="00B82D29">
        <w:rPr>
          <w:rStyle w:val="s0"/>
          <w:lang w:val="kk-KZ"/>
        </w:rPr>
        <w:t>қ</w:t>
      </w:r>
      <w:r w:rsidRPr="005F1797">
        <w:rPr>
          <w:rStyle w:val="s0"/>
          <w:lang w:val="kk-KZ"/>
        </w:rPr>
        <w:t xml:space="preserve"> жабдықтары мен оның бағдарламалық жасақтамасы өндіруші тарапынан ашық, </w:t>
      </w:r>
      <w:r w:rsidR="00B82D29">
        <w:rPr>
          <w:rStyle w:val="s0"/>
          <w:lang w:val="kk-KZ"/>
        </w:rPr>
        <w:t>сондай-ақ барлық жалға алынған О</w:t>
      </w:r>
      <w:r w:rsidRPr="005F1797">
        <w:rPr>
          <w:rStyle w:val="s0"/>
          <w:lang w:val="kk-KZ"/>
        </w:rPr>
        <w:t>бъектіл</w:t>
      </w:r>
      <w:r w:rsidR="00B82D29">
        <w:rPr>
          <w:rStyle w:val="s0"/>
          <w:lang w:val="kk-KZ"/>
        </w:rPr>
        <w:t>ер үшін бірдей (бірыңғай) болы және Ж</w:t>
      </w:r>
      <w:r w:rsidRPr="005F1797">
        <w:rPr>
          <w:rStyle w:val="s0"/>
          <w:lang w:val="kk-KZ"/>
        </w:rPr>
        <w:t>алға берушінің жүйелері мен сайттарына интеграциялану мүмкіндігі болуы тиіс;</w:t>
      </w:r>
    </w:p>
    <w:p w14:paraId="6E7F8CE7" w14:textId="26E677A0" w:rsidR="002F7201" w:rsidRPr="005F1797" w:rsidRDefault="002F7201" w:rsidP="002F7201">
      <w:pPr>
        <w:pStyle w:val="a3"/>
        <w:tabs>
          <w:tab w:val="left" w:pos="1134"/>
        </w:tabs>
        <w:ind w:firstLine="709"/>
        <w:jc w:val="both"/>
        <w:rPr>
          <w:rStyle w:val="s0"/>
          <w:lang w:val="kk-KZ"/>
        </w:rPr>
      </w:pPr>
      <w:r w:rsidRPr="005F1797">
        <w:rPr>
          <w:rStyle w:val="s0"/>
          <w:lang w:val="kk-KZ"/>
        </w:rPr>
        <w:t xml:space="preserve"> </w:t>
      </w:r>
      <w:r w:rsidR="00B82D29">
        <w:rPr>
          <w:rStyle w:val="s0"/>
          <w:lang w:val="kk-KZ"/>
        </w:rPr>
        <w:t xml:space="preserve">- </w:t>
      </w:r>
      <w:r w:rsidRPr="005F1797">
        <w:rPr>
          <w:rStyle w:val="s0"/>
          <w:lang w:val="kk-KZ"/>
        </w:rPr>
        <w:t xml:space="preserve">есептерді </w:t>
      </w:r>
      <w:r w:rsidR="00B82D29">
        <w:rPr>
          <w:rStyle w:val="s0"/>
          <w:lang w:val="kk-KZ"/>
        </w:rPr>
        <w:t>жүктеп алу</w:t>
      </w:r>
      <w:r w:rsidRPr="005F1797">
        <w:rPr>
          <w:rStyle w:val="s0"/>
          <w:lang w:val="kk-KZ"/>
        </w:rPr>
        <w:t xml:space="preserve"> және </w:t>
      </w:r>
      <w:r w:rsidR="00B82D29" w:rsidRPr="005F1797">
        <w:rPr>
          <w:rStyle w:val="s0"/>
          <w:lang w:val="kk-KZ"/>
        </w:rPr>
        <w:t xml:space="preserve">талап ету бойынша </w:t>
      </w:r>
      <w:r w:rsidRPr="005F1797">
        <w:rPr>
          <w:rStyle w:val="s0"/>
          <w:lang w:val="kk-KZ"/>
        </w:rPr>
        <w:t xml:space="preserve">жүйені Жалға берушінің платформасымен </w:t>
      </w:r>
      <w:r w:rsidR="00B82D29">
        <w:rPr>
          <w:rStyle w:val="s0"/>
          <w:lang w:val="kk-KZ"/>
        </w:rPr>
        <w:t>интеграциялау</w:t>
      </w:r>
      <w:r w:rsidRPr="005F1797">
        <w:rPr>
          <w:rStyle w:val="s0"/>
          <w:lang w:val="kk-KZ"/>
        </w:rPr>
        <w:t xml:space="preserve"> мүмкіндігімен статистикалық және өзге де есептерді алу үшін Жалға берушінің уәкілетті өкілдері (қызметкерлері) үшін есептік жазбалардың болуы;</w:t>
      </w:r>
    </w:p>
    <w:p w14:paraId="2E4D5CF9" w14:textId="550A7C2E" w:rsidR="002F7201" w:rsidRPr="005F1797" w:rsidRDefault="002F7201" w:rsidP="002F7201">
      <w:pPr>
        <w:pStyle w:val="a3"/>
        <w:tabs>
          <w:tab w:val="left" w:pos="1134"/>
        </w:tabs>
        <w:ind w:firstLine="709"/>
        <w:jc w:val="both"/>
        <w:rPr>
          <w:rStyle w:val="s0"/>
          <w:lang w:val="kk-KZ"/>
        </w:rPr>
      </w:pPr>
      <w:r w:rsidRPr="005F1797">
        <w:rPr>
          <w:rStyle w:val="s0"/>
          <w:lang w:val="kk-KZ"/>
        </w:rPr>
        <w:lastRenderedPageBreak/>
        <w:t xml:space="preserve"> </w:t>
      </w:r>
      <w:r w:rsidR="00B82D29">
        <w:rPr>
          <w:rStyle w:val="s0"/>
          <w:lang w:val="kk-KZ"/>
        </w:rPr>
        <w:t xml:space="preserve">- </w:t>
      </w:r>
      <w:r w:rsidR="00C94F09" w:rsidRPr="005F1797">
        <w:rPr>
          <w:rStyle w:val="s0"/>
          <w:lang w:val="kk-KZ"/>
        </w:rPr>
        <w:t xml:space="preserve">Жалға берушінің талабы бойынша ақпараттық жүйеде </w:t>
      </w:r>
      <w:r w:rsidRPr="005F1797">
        <w:rPr>
          <w:rStyle w:val="s0"/>
          <w:lang w:val="kk-KZ"/>
        </w:rPr>
        <w:t>тарифтерді өзгерту және көрсету мүмкіндігі (сағат</w:t>
      </w:r>
      <w:r w:rsidR="00C94F09">
        <w:rPr>
          <w:rStyle w:val="s0"/>
          <w:lang w:val="kk-KZ"/>
        </w:rPr>
        <w:t>тық</w:t>
      </w:r>
      <w:r w:rsidRPr="005F1797">
        <w:rPr>
          <w:rStyle w:val="s0"/>
          <w:lang w:val="kk-KZ"/>
        </w:rPr>
        <w:t>, күн, түн, резерві/кестесі бар абонемент, аймақтар бойынша көп тарифтілік, айыппұлдар, жеңілдіктер жүйесі және т.б.);</w:t>
      </w:r>
    </w:p>
    <w:p w14:paraId="68F49B64" w14:textId="676E87B4" w:rsidR="002F7201" w:rsidRPr="005F1797" w:rsidRDefault="002F7201" w:rsidP="002F7201">
      <w:pPr>
        <w:pStyle w:val="a3"/>
        <w:tabs>
          <w:tab w:val="left" w:pos="1134"/>
        </w:tabs>
        <w:ind w:firstLine="709"/>
        <w:jc w:val="both"/>
        <w:rPr>
          <w:rStyle w:val="s0"/>
          <w:lang w:val="kk-KZ"/>
        </w:rPr>
      </w:pPr>
      <w:r w:rsidRPr="005F1797">
        <w:rPr>
          <w:rStyle w:val="s0"/>
          <w:lang w:val="kk-KZ"/>
        </w:rPr>
        <w:t xml:space="preserve"> </w:t>
      </w:r>
      <w:r w:rsidR="00F244F6">
        <w:rPr>
          <w:rStyle w:val="s0"/>
          <w:lang w:val="kk-KZ"/>
        </w:rPr>
        <w:t xml:space="preserve">- </w:t>
      </w:r>
      <w:r w:rsidRPr="005F1797">
        <w:rPr>
          <w:rStyle w:val="s0"/>
          <w:lang w:val="kk-KZ"/>
        </w:rPr>
        <w:t>сақтау мерзімі кемінде 1 (бір) ай болатын бейне файлдарды көру және жазу үшін Жалға берушіге рұқсат бере отырып, әрбір паркингте жеке бейнебақылау жүйелерінің болуы;</w:t>
      </w:r>
    </w:p>
    <w:p w14:paraId="0AFA2A7E" w14:textId="53E65159" w:rsidR="002F7201" w:rsidRPr="005F1797" w:rsidRDefault="002F7201" w:rsidP="002F7201">
      <w:pPr>
        <w:pStyle w:val="a3"/>
        <w:tabs>
          <w:tab w:val="left" w:pos="1134"/>
        </w:tabs>
        <w:ind w:firstLine="709"/>
        <w:jc w:val="both"/>
        <w:rPr>
          <w:rStyle w:val="s0"/>
          <w:lang w:val="kk-KZ"/>
        </w:rPr>
      </w:pPr>
      <w:r w:rsidRPr="005F1797">
        <w:rPr>
          <w:rStyle w:val="s0"/>
          <w:lang w:val="kk-KZ"/>
        </w:rPr>
        <w:t>Жалға алушы автоматтандырылған бағдарламалық-аппараттық кешендерді орнатқаннан кейін Жалға берушімен жылжымайтын мүлікті жал</w:t>
      </w:r>
      <w:r w:rsidR="00F244F6">
        <w:rPr>
          <w:rStyle w:val="s0"/>
          <w:lang w:val="kk-KZ"/>
        </w:rPr>
        <w:t>ға беру</w:t>
      </w:r>
      <w:r w:rsidRPr="005F1797">
        <w:rPr>
          <w:rStyle w:val="s0"/>
          <w:lang w:val="kk-KZ"/>
        </w:rPr>
        <w:t xml:space="preserve"> (жалдау) шартының а</w:t>
      </w:r>
      <w:r w:rsidR="00F244F6">
        <w:rPr>
          <w:rStyle w:val="s0"/>
          <w:lang w:val="kk-KZ"/>
        </w:rPr>
        <w:t>жырамас бөлігі болып табылатын Ж</w:t>
      </w:r>
      <w:r w:rsidRPr="005F1797">
        <w:rPr>
          <w:rStyle w:val="s0"/>
          <w:lang w:val="kk-KZ"/>
        </w:rPr>
        <w:t xml:space="preserve">абдықты орнату және іске қосу актісіне қол қоюға міндетті.  </w:t>
      </w:r>
    </w:p>
    <w:p w14:paraId="3A3CCB1D" w14:textId="13342584" w:rsidR="002F7201" w:rsidRPr="005F1797" w:rsidRDefault="009C0BF6" w:rsidP="002F7201">
      <w:pPr>
        <w:pStyle w:val="a3"/>
        <w:tabs>
          <w:tab w:val="left" w:pos="1134"/>
        </w:tabs>
        <w:ind w:firstLine="709"/>
        <w:jc w:val="both"/>
        <w:rPr>
          <w:rStyle w:val="s0"/>
          <w:lang w:val="kk-KZ"/>
        </w:rPr>
      </w:pPr>
      <w:r>
        <w:rPr>
          <w:rStyle w:val="s0"/>
          <w:lang w:val="kk-KZ"/>
        </w:rPr>
        <w:t xml:space="preserve">2) </w:t>
      </w:r>
      <w:r w:rsidR="002F7201" w:rsidRPr="005F1797">
        <w:rPr>
          <w:rStyle w:val="s0"/>
          <w:lang w:val="kk-KZ"/>
        </w:rPr>
        <w:t>Жылжымайтын мүлікті жалдау шартының қолданылуы кез келген негіз</w:t>
      </w:r>
      <w:r w:rsidR="00C17AA0">
        <w:rPr>
          <w:rStyle w:val="s0"/>
          <w:lang w:val="kk-KZ"/>
        </w:rPr>
        <w:t xml:space="preserve"> бойынша тоқтатылған жағдайда, М</w:t>
      </w:r>
      <w:r w:rsidR="002F7201" w:rsidRPr="005F1797">
        <w:rPr>
          <w:rStyle w:val="s0"/>
          <w:lang w:val="kk-KZ"/>
        </w:rPr>
        <w:t>үлікті иелену және</w:t>
      </w:r>
      <w:r w:rsidR="00C17AA0">
        <w:rPr>
          <w:rStyle w:val="s0"/>
          <w:lang w:val="kk-KZ"/>
        </w:rPr>
        <w:t xml:space="preserve"> пайдалану (жалдау) кезінде Ж</w:t>
      </w:r>
      <w:r w:rsidR="002F7201" w:rsidRPr="005F1797">
        <w:rPr>
          <w:rStyle w:val="s0"/>
          <w:lang w:val="kk-KZ"/>
        </w:rPr>
        <w:t xml:space="preserve">алға алушы жүргізген не </w:t>
      </w:r>
      <w:r w:rsidR="00C17AA0">
        <w:rPr>
          <w:rStyle w:val="s0"/>
          <w:lang w:val="kk-KZ"/>
        </w:rPr>
        <w:t>орнатқан</w:t>
      </w:r>
      <w:r w:rsidR="002F7201" w:rsidRPr="005F1797">
        <w:rPr>
          <w:rStyle w:val="s0"/>
          <w:lang w:val="kk-KZ"/>
        </w:rPr>
        <w:t xml:space="preserve"> барлық жақсартуларға </w:t>
      </w:r>
      <w:r w:rsidR="00C17AA0" w:rsidRPr="005F1797">
        <w:rPr>
          <w:rStyle w:val="s0"/>
          <w:lang w:val="kk-KZ"/>
        </w:rPr>
        <w:t xml:space="preserve">меншік құқығы </w:t>
      </w:r>
      <w:r w:rsidR="002F7201" w:rsidRPr="005F1797">
        <w:rPr>
          <w:rStyle w:val="s0"/>
          <w:lang w:val="kk-KZ"/>
        </w:rPr>
        <w:t xml:space="preserve">(оның ішінде бағдарламалық-аппараттық кешендерге, олардың </w:t>
      </w:r>
      <w:r w:rsidR="00C17AA0">
        <w:rPr>
          <w:rStyle w:val="s0"/>
          <w:lang w:val="kk-KZ"/>
        </w:rPr>
        <w:t>жиынтықтауыштарына</w:t>
      </w:r>
      <w:r w:rsidR="002F7201" w:rsidRPr="005F1797">
        <w:rPr>
          <w:rStyle w:val="s0"/>
          <w:lang w:val="kk-KZ"/>
        </w:rPr>
        <w:t>, шығыс материалдарына</w:t>
      </w:r>
      <w:r w:rsidR="00C17AA0">
        <w:rPr>
          <w:rStyle w:val="s0"/>
          <w:lang w:val="kk-KZ"/>
        </w:rPr>
        <w:t xml:space="preserve"> меншік құқығы</w:t>
      </w:r>
      <w:r w:rsidR="002F7201" w:rsidRPr="005F1797">
        <w:rPr>
          <w:rStyle w:val="s0"/>
          <w:lang w:val="kk-KZ"/>
        </w:rPr>
        <w:t>, бағдарламалық қамтамасыз етуге</w:t>
      </w:r>
      <w:r w:rsidR="00C17AA0">
        <w:rPr>
          <w:rStyle w:val="s0"/>
          <w:lang w:val="kk-KZ"/>
        </w:rPr>
        <w:t>, ақпараттық жүйелерге және т.</w:t>
      </w:r>
      <w:r w:rsidR="002F7201" w:rsidRPr="005F1797">
        <w:rPr>
          <w:rStyle w:val="s0"/>
          <w:lang w:val="kk-KZ"/>
        </w:rPr>
        <w:t xml:space="preserve">б. </w:t>
      </w:r>
      <w:r w:rsidR="00C17AA0" w:rsidRPr="005F1797">
        <w:rPr>
          <w:rStyle w:val="s0"/>
          <w:lang w:val="kk-KZ"/>
        </w:rPr>
        <w:t>айрықша құқықтар</w:t>
      </w:r>
      <w:r w:rsidR="00C17AA0">
        <w:rPr>
          <w:rStyle w:val="s0"/>
          <w:lang w:val="kk-KZ"/>
        </w:rPr>
        <w:t>) Ж</w:t>
      </w:r>
      <w:r w:rsidR="002F7201" w:rsidRPr="005F1797">
        <w:rPr>
          <w:rStyle w:val="s0"/>
          <w:lang w:val="kk-KZ"/>
        </w:rPr>
        <w:t>алға берушіге өт</w:t>
      </w:r>
      <w:r w:rsidR="00C17AA0">
        <w:rPr>
          <w:rStyle w:val="s0"/>
          <w:lang w:val="kk-KZ"/>
        </w:rPr>
        <w:t>еді</w:t>
      </w:r>
      <w:r w:rsidR="002F7201" w:rsidRPr="005F1797">
        <w:rPr>
          <w:rStyle w:val="s0"/>
          <w:lang w:val="kk-KZ"/>
        </w:rPr>
        <w:t>.</w:t>
      </w:r>
    </w:p>
    <w:p w14:paraId="4948D8DF" w14:textId="3D98F7E5" w:rsidR="002F7201" w:rsidRPr="005F1797" w:rsidRDefault="009C0BF6" w:rsidP="002F7201">
      <w:pPr>
        <w:pStyle w:val="a3"/>
        <w:tabs>
          <w:tab w:val="left" w:pos="1134"/>
        </w:tabs>
        <w:ind w:firstLine="709"/>
        <w:jc w:val="both"/>
        <w:rPr>
          <w:rStyle w:val="s0"/>
          <w:lang w:val="kk-KZ"/>
        </w:rPr>
      </w:pPr>
      <w:r>
        <w:rPr>
          <w:rStyle w:val="s0"/>
          <w:lang w:val="kk-KZ"/>
        </w:rPr>
        <w:t xml:space="preserve">3) </w:t>
      </w:r>
      <w:r w:rsidR="002F7201" w:rsidRPr="005F1797">
        <w:rPr>
          <w:rStyle w:val="s0"/>
          <w:lang w:val="kk-KZ"/>
        </w:rPr>
        <w:t xml:space="preserve">Жалға алушы </w:t>
      </w:r>
      <w:r w:rsidR="00D917CB">
        <w:rPr>
          <w:rStyle w:val="s0"/>
          <w:lang w:val="kk-KZ"/>
        </w:rPr>
        <w:t>Ж</w:t>
      </w:r>
      <w:r w:rsidR="002F7201" w:rsidRPr="005F1797">
        <w:rPr>
          <w:rStyle w:val="s0"/>
          <w:lang w:val="kk-KZ"/>
        </w:rPr>
        <w:t xml:space="preserve">ылжымайтын мүлікті жалдау шартына қол қойылған күннен бастап және 5 жұмыс күні ішінде </w:t>
      </w:r>
      <w:r w:rsidR="00D917CB">
        <w:rPr>
          <w:rStyle w:val="s0"/>
          <w:lang w:val="kk-KZ"/>
        </w:rPr>
        <w:t>Ж</w:t>
      </w:r>
      <w:r w:rsidR="002F7201" w:rsidRPr="005F1797">
        <w:rPr>
          <w:rStyle w:val="s0"/>
          <w:lang w:val="kk-KZ"/>
        </w:rPr>
        <w:t xml:space="preserve">алдау шартының </w:t>
      </w:r>
      <w:r w:rsidR="00D917CB">
        <w:rPr>
          <w:rStyle w:val="s0"/>
          <w:lang w:val="kk-KZ"/>
        </w:rPr>
        <w:t>орындалуын қамтамасыз ету және Ж</w:t>
      </w:r>
      <w:r w:rsidR="002F7201" w:rsidRPr="005F1797">
        <w:rPr>
          <w:rStyle w:val="s0"/>
          <w:lang w:val="kk-KZ"/>
        </w:rPr>
        <w:t>алға алушы келтірген материалдық залалды өтеу ретінде бір айлық жалдау ақысы мөлшерінде кепілд</w:t>
      </w:r>
      <w:r w:rsidR="00D917CB">
        <w:rPr>
          <w:rStyle w:val="s0"/>
          <w:lang w:val="kk-KZ"/>
        </w:rPr>
        <w:t xml:space="preserve">емелік </w:t>
      </w:r>
      <w:r w:rsidR="002F7201" w:rsidRPr="005F1797">
        <w:rPr>
          <w:rStyle w:val="s0"/>
          <w:lang w:val="kk-KZ"/>
        </w:rPr>
        <w:t>ақшалай жарна (депозит) енгізуге міндетті.</w:t>
      </w:r>
    </w:p>
    <w:p w14:paraId="0AB4CBD7" w14:textId="537ACF96" w:rsidR="002F7201" w:rsidRPr="005F1797" w:rsidRDefault="002F7201" w:rsidP="002F7201">
      <w:pPr>
        <w:pStyle w:val="a3"/>
        <w:tabs>
          <w:tab w:val="left" w:pos="1134"/>
        </w:tabs>
        <w:ind w:firstLine="709"/>
        <w:jc w:val="both"/>
        <w:rPr>
          <w:rStyle w:val="s0"/>
          <w:lang w:val="kk-KZ"/>
        </w:rPr>
      </w:pPr>
      <w:r w:rsidRPr="005F1797">
        <w:rPr>
          <w:rStyle w:val="s0"/>
          <w:lang w:val="kk-KZ"/>
        </w:rPr>
        <w:t>Жалға берушінің кепілд</w:t>
      </w:r>
      <w:r w:rsidR="00D917CB">
        <w:rPr>
          <w:rStyle w:val="s0"/>
          <w:lang w:val="kk-KZ"/>
        </w:rPr>
        <w:t>емелік</w:t>
      </w:r>
      <w:r w:rsidRPr="005F1797">
        <w:rPr>
          <w:rStyle w:val="s0"/>
          <w:lang w:val="kk-KZ"/>
        </w:rPr>
        <w:t xml:space="preserve"> ақшалай жарнаны (депозитті) қайтаруы </w:t>
      </w:r>
      <w:r w:rsidR="00D917CB" w:rsidRPr="005F1797">
        <w:rPr>
          <w:rStyle w:val="s0"/>
          <w:lang w:val="kk-KZ"/>
        </w:rPr>
        <w:t xml:space="preserve">Жалға алушы </w:t>
      </w:r>
      <w:r w:rsidR="00D917CB">
        <w:rPr>
          <w:rStyle w:val="s0"/>
          <w:lang w:val="kk-KZ"/>
        </w:rPr>
        <w:t>Ш</w:t>
      </w:r>
      <w:r w:rsidRPr="005F1797">
        <w:rPr>
          <w:rStyle w:val="s0"/>
          <w:lang w:val="kk-KZ"/>
        </w:rPr>
        <w:t xml:space="preserve">арт бойынша міндеттемелерді </w:t>
      </w:r>
      <w:r w:rsidR="00D917CB">
        <w:rPr>
          <w:rStyle w:val="s0"/>
          <w:lang w:val="kk-KZ"/>
        </w:rPr>
        <w:t>тиісінше орындаған және Ж</w:t>
      </w:r>
      <w:r w:rsidRPr="005F1797">
        <w:rPr>
          <w:rStyle w:val="s0"/>
          <w:lang w:val="kk-KZ"/>
        </w:rPr>
        <w:t xml:space="preserve">алға беруші тарапынан ескертулер болмаған жағдайда Шарт бұзылған кезден бастап 30 жұмыс күні ішінде жүзеге асырылады. </w:t>
      </w:r>
    </w:p>
    <w:p w14:paraId="54FCAF00" w14:textId="27BE0345" w:rsidR="002F7201" w:rsidRPr="005F1797" w:rsidRDefault="009C0BF6" w:rsidP="002F7201">
      <w:pPr>
        <w:pStyle w:val="a3"/>
        <w:tabs>
          <w:tab w:val="left" w:pos="1134"/>
        </w:tabs>
        <w:ind w:firstLine="709"/>
        <w:jc w:val="both"/>
        <w:rPr>
          <w:rStyle w:val="s0"/>
          <w:lang w:val="kk-KZ"/>
        </w:rPr>
      </w:pPr>
      <w:r>
        <w:rPr>
          <w:rStyle w:val="s0"/>
          <w:lang w:val="kk-KZ"/>
        </w:rPr>
        <w:t xml:space="preserve">4) </w:t>
      </w:r>
      <w:r w:rsidR="002F7201" w:rsidRPr="005F1797">
        <w:rPr>
          <w:rStyle w:val="s0"/>
          <w:lang w:val="kk-KZ"/>
        </w:rPr>
        <w:t xml:space="preserve">Жалға алушы </w:t>
      </w:r>
      <w:r w:rsidR="00253763">
        <w:rPr>
          <w:rStyle w:val="s0"/>
          <w:lang w:val="kk-KZ"/>
        </w:rPr>
        <w:t>Ж</w:t>
      </w:r>
      <w:r w:rsidR="002F7201" w:rsidRPr="005F1797">
        <w:rPr>
          <w:rStyle w:val="s0"/>
          <w:lang w:val="kk-KZ"/>
        </w:rPr>
        <w:t>ылжымайтын мүлікті жал</w:t>
      </w:r>
      <w:r w:rsidR="00253763">
        <w:rPr>
          <w:rStyle w:val="s0"/>
          <w:lang w:val="kk-KZ"/>
        </w:rPr>
        <w:t>ға беру</w:t>
      </w:r>
      <w:r w:rsidR="002F7201" w:rsidRPr="005F1797">
        <w:rPr>
          <w:rStyle w:val="s0"/>
          <w:lang w:val="kk-KZ"/>
        </w:rPr>
        <w:t xml:space="preserve"> (жалдау) шартында көзделген жабдықты орнату мерзімін бұзған жағдайда, Жалға алушы </w:t>
      </w:r>
      <w:r w:rsidR="00253763">
        <w:rPr>
          <w:rStyle w:val="s0"/>
          <w:lang w:val="kk-KZ"/>
        </w:rPr>
        <w:t>Ж</w:t>
      </w:r>
      <w:r w:rsidR="00253763" w:rsidRPr="005F1797">
        <w:rPr>
          <w:rStyle w:val="s0"/>
          <w:lang w:val="kk-KZ"/>
        </w:rPr>
        <w:t xml:space="preserve">алға берушіге </w:t>
      </w:r>
      <w:r w:rsidR="002F7201" w:rsidRPr="005F1797">
        <w:rPr>
          <w:rStyle w:val="s0"/>
          <w:lang w:val="kk-KZ"/>
        </w:rPr>
        <w:t>негізгі ай</w:t>
      </w:r>
      <w:r w:rsidR="00253763">
        <w:rPr>
          <w:rStyle w:val="s0"/>
          <w:lang w:val="kk-KZ"/>
        </w:rPr>
        <w:t xml:space="preserve"> сайынғы</w:t>
      </w:r>
      <w:r w:rsidR="002F7201" w:rsidRPr="005F1797">
        <w:rPr>
          <w:rStyle w:val="s0"/>
          <w:lang w:val="kk-KZ"/>
        </w:rPr>
        <w:t xml:space="preserve"> жалдау төлемінен басқа, бір айлық жалдау ақысы мөлшерінде айыппұл төлейді. Мерзім қайталанған және одан кейінгі әрбір бұзылған кезде айыппұл мөлшері екі есе артады. (</w:t>
      </w:r>
      <w:r w:rsidR="00253763">
        <w:rPr>
          <w:rStyle w:val="s0"/>
          <w:lang w:val="kk-KZ"/>
        </w:rPr>
        <w:t>мерзімі өткізілген</w:t>
      </w:r>
      <w:r w:rsidR="002F7201" w:rsidRPr="005F1797">
        <w:rPr>
          <w:rStyle w:val="s0"/>
          <w:lang w:val="kk-KZ"/>
        </w:rPr>
        <w:t xml:space="preserve"> бірінші айда</w:t>
      </w:r>
      <w:r w:rsidR="00253763">
        <w:rPr>
          <w:rStyle w:val="s0"/>
          <w:lang w:val="kk-KZ"/>
        </w:rPr>
        <w:t xml:space="preserve"> – </w:t>
      </w:r>
      <w:r w:rsidR="002F7201" w:rsidRPr="005F1797">
        <w:rPr>
          <w:rStyle w:val="s0"/>
          <w:lang w:val="kk-KZ"/>
        </w:rPr>
        <w:t>бір айлық жалдау ақысы мөлшерінде. мерзімі өт</w:t>
      </w:r>
      <w:r w:rsidR="00253763">
        <w:rPr>
          <w:rStyle w:val="s0"/>
          <w:lang w:val="kk-KZ"/>
        </w:rPr>
        <w:t>кізілген</w:t>
      </w:r>
      <w:r w:rsidR="002F7201" w:rsidRPr="005F1797">
        <w:rPr>
          <w:rStyle w:val="s0"/>
          <w:lang w:val="kk-KZ"/>
        </w:rPr>
        <w:t xml:space="preserve"> екінші айда</w:t>
      </w:r>
      <w:r w:rsidR="00253763">
        <w:rPr>
          <w:rStyle w:val="s0"/>
          <w:lang w:val="kk-KZ"/>
        </w:rPr>
        <w:t xml:space="preserve"> – </w:t>
      </w:r>
      <w:r w:rsidR="002F7201" w:rsidRPr="005F1797">
        <w:rPr>
          <w:rStyle w:val="s0"/>
          <w:lang w:val="kk-KZ"/>
        </w:rPr>
        <w:t>екі айлық жалдау ақысы мөлшерінде, мерзімі өт</w:t>
      </w:r>
      <w:r w:rsidR="00253763">
        <w:rPr>
          <w:rStyle w:val="s0"/>
          <w:lang w:val="kk-KZ"/>
        </w:rPr>
        <w:t>кізілген</w:t>
      </w:r>
      <w:r w:rsidR="002F7201" w:rsidRPr="005F1797">
        <w:rPr>
          <w:rStyle w:val="s0"/>
          <w:lang w:val="kk-KZ"/>
        </w:rPr>
        <w:t xml:space="preserve"> үшінші айда </w:t>
      </w:r>
      <w:r w:rsidR="00253763">
        <w:rPr>
          <w:rStyle w:val="s0"/>
          <w:lang w:val="kk-KZ"/>
        </w:rPr>
        <w:t>–</w:t>
      </w:r>
      <w:r w:rsidR="002F7201" w:rsidRPr="005F1797">
        <w:rPr>
          <w:rStyle w:val="s0"/>
          <w:lang w:val="kk-KZ"/>
        </w:rPr>
        <w:t xml:space="preserve"> төрт айлық жалдау ақысы мөлшерінде және өсім бойынша).</w:t>
      </w:r>
    </w:p>
    <w:p w14:paraId="0B667719" w14:textId="560F3F9A" w:rsidR="008F2BB2" w:rsidRPr="005F1797" w:rsidRDefault="009C0BF6" w:rsidP="002F7201">
      <w:pPr>
        <w:pStyle w:val="a3"/>
        <w:tabs>
          <w:tab w:val="left" w:pos="1134"/>
        </w:tabs>
        <w:ind w:firstLine="709"/>
        <w:jc w:val="both"/>
        <w:rPr>
          <w:rFonts w:ascii="Times New Roman" w:hAnsi="Times New Roman" w:cs="Times New Roman"/>
          <w:sz w:val="28"/>
          <w:szCs w:val="28"/>
          <w:lang w:val="kk-KZ"/>
        </w:rPr>
      </w:pPr>
      <w:r>
        <w:rPr>
          <w:rStyle w:val="s0"/>
          <w:lang w:val="kk-KZ"/>
        </w:rPr>
        <w:t xml:space="preserve">5) </w:t>
      </w:r>
      <w:r w:rsidR="002F7201" w:rsidRPr="005F1797">
        <w:rPr>
          <w:rStyle w:val="s0"/>
          <w:lang w:val="kk-KZ"/>
        </w:rPr>
        <w:t xml:space="preserve">Жалға алушы </w:t>
      </w:r>
      <w:r w:rsidR="00253763">
        <w:rPr>
          <w:rStyle w:val="s0"/>
          <w:lang w:val="kk-KZ"/>
        </w:rPr>
        <w:t>Ж</w:t>
      </w:r>
      <w:r w:rsidR="002F7201" w:rsidRPr="005F1797">
        <w:rPr>
          <w:rStyle w:val="s0"/>
          <w:lang w:val="kk-KZ"/>
        </w:rPr>
        <w:t>ылжымайтын мүлікті жал</w:t>
      </w:r>
      <w:r w:rsidR="00253763">
        <w:rPr>
          <w:rStyle w:val="s0"/>
          <w:lang w:val="kk-KZ"/>
        </w:rPr>
        <w:t>ға беру</w:t>
      </w:r>
      <w:r w:rsidR="002F7201" w:rsidRPr="005F1797">
        <w:rPr>
          <w:rStyle w:val="s0"/>
          <w:lang w:val="kk-KZ"/>
        </w:rPr>
        <w:t xml:space="preserve"> (жал</w:t>
      </w:r>
      <w:r w:rsidR="00253763">
        <w:rPr>
          <w:rStyle w:val="s0"/>
          <w:lang w:val="kk-KZ"/>
        </w:rPr>
        <w:t>дау</w:t>
      </w:r>
      <w:r w:rsidR="002F7201" w:rsidRPr="005F1797">
        <w:rPr>
          <w:rStyle w:val="s0"/>
          <w:lang w:val="kk-KZ"/>
        </w:rPr>
        <w:t xml:space="preserve">) шартын жасасқан сәттен бастап 5 жұмыс күні ішінде талап ету құқығын (цессияны) басқаға беру туралы шарт жасасу және </w:t>
      </w:r>
      <w:r w:rsidR="00253763">
        <w:rPr>
          <w:rStyle w:val="s0"/>
          <w:lang w:val="kk-KZ"/>
        </w:rPr>
        <w:t>Ж</w:t>
      </w:r>
      <w:r w:rsidR="002F7201" w:rsidRPr="005F1797">
        <w:rPr>
          <w:rStyle w:val="s0"/>
          <w:lang w:val="kk-KZ"/>
        </w:rPr>
        <w:t>алға беруші тұрақ орындарын жалға алушылармен жасасқан қолданыстағы жалдау шарттарының талаптарын олардың қолданылу мерзімі аяқталғанға дейін өзгертпеу міндеттеме</w:t>
      </w:r>
      <w:r w:rsidR="00253763">
        <w:rPr>
          <w:rStyle w:val="s0"/>
          <w:lang w:val="kk-KZ"/>
        </w:rPr>
        <w:t>сін қабылдайды</w:t>
      </w:r>
      <w:r w:rsidR="008F2BB2" w:rsidRPr="005F1797">
        <w:rPr>
          <w:rFonts w:ascii="Times New Roman" w:hAnsi="Times New Roman" w:cs="Times New Roman"/>
          <w:sz w:val="28"/>
          <w:szCs w:val="28"/>
          <w:lang w:val="kk-KZ"/>
        </w:rPr>
        <w:t>.</w:t>
      </w:r>
    </w:p>
    <w:p w14:paraId="0AB8404B" w14:textId="77777777" w:rsidR="00A07EDB" w:rsidRPr="00A07EDB" w:rsidRDefault="00A07EDB" w:rsidP="00A07EDB">
      <w:pPr>
        <w:spacing w:after="0" w:line="240" w:lineRule="auto"/>
        <w:ind w:firstLine="708"/>
        <w:jc w:val="both"/>
        <w:rPr>
          <w:rFonts w:ascii="Times New Roman" w:hAnsi="Times New Roman" w:cs="Times New Roman"/>
          <w:sz w:val="28"/>
          <w:szCs w:val="28"/>
          <w:lang w:val="kk-KZ"/>
        </w:rPr>
      </w:pPr>
      <w:r w:rsidRPr="00A07EDB">
        <w:rPr>
          <w:rFonts w:ascii="Times New Roman" w:hAnsi="Times New Roman" w:cs="Times New Roman"/>
          <w:sz w:val="28"/>
          <w:szCs w:val="28"/>
          <w:lang w:val="kk-KZ"/>
        </w:rPr>
        <w:t>Қазақстан Республикасының резиденті емес Конкурсқа қатысушы оның жалпы және арнайы талаптарға сәйкестігін растау үшін Қазақстан Республикасының резиденттері ұсынатын құжаттарды ұсынады.</w:t>
      </w:r>
    </w:p>
    <w:p w14:paraId="59874181" w14:textId="34E8DDE9" w:rsidR="00A07EDB" w:rsidRPr="00B0434C" w:rsidRDefault="00A07EDB" w:rsidP="00A07EDB">
      <w:pPr>
        <w:spacing w:after="0" w:line="240" w:lineRule="auto"/>
        <w:ind w:firstLine="708"/>
        <w:jc w:val="both"/>
        <w:rPr>
          <w:rFonts w:ascii="Times New Roman" w:hAnsi="Times New Roman" w:cs="Times New Roman"/>
          <w:sz w:val="28"/>
          <w:szCs w:val="28"/>
          <w:lang w:val="kk-KZ"/>
        </w:rPr>
      </w:pPr>
      <w:r w:rsidRPr="00A07EDB">
        <w:rPr>
          <w:rFonts w:ascii="Times New Roman" w:hAnsi="Times New Roman" w:cs="Times New Roman"/>
          <w:sz w:val="28"/>
          <w:szCs w:val="28"/>
          <w:lang w:val="kk-KZ"/>
        </w:rPr>
        <w:lastRenderedPageBreak/>
        <w:t>Конкурсқа қатысушы ұсынылған мәліметтердің дұрыстығына Қазақстан Республикасының заңнамасына сәйкес жауапты болады.</w:t>
      </w:r>
    </w:p>
    <w:p w14:paraId="74F3A8FC" w14:textId="77777777" w:rsidR="008F2BB2" w:rsidRPr="005F1797" w:rsidRDefault="008F2BB2" w:rsidP="0060787B">
      <w:pPr>
        <w:spacing w:after="0" w:line="240" w:lineRule="auto"/>
        <w:rPr>
          <w:rFonts w:ascii="Times New Roman" w:hAnsi="Times New Roman" w:cs="Times New Roman"/>
          <w:sz w:val="28"/>
          <w:szCs w:val="28"/>
          <w:lang w:val="kk-KZ"/>
        </w:rPr>
      </w:pPr>
    </w:p>
    <w:p w14:paraId="42A6C083" w14:textId="09D1574F" w:rsidR="008F2BB2" w:rsidRPr="005F1797" w:rsidRDefault="008F2BB2" w:rsidP="0060787B">
      <w:pPr>
        <w:spacing w:after="0" w:line="240" w:lineRule="auto"/>
        <w:ind w:firstLine="708"/>
        <w:jc w:val="both"/>
        <w:rPr>
          <w:rFonts w:ascii="Times New Roman" w:hAnsi="Times New Roman" w:cs="Times New Roman"/>
          <w:b/>
          <w:sz w:val="28"/>
          <w:szCs w:val="28"/>
          <w:lang w:val="kk-KZ"/>
        </w:rPr>
      </w:pPr>
      <w:r w:rsidRPr="005F1797">
        <w:rPr>
          <w:rFonts w:ascii="Times New Roman" w:hAnsi="Times New Roman" w:cs="Times New Roman"/>
          <w:b/>
          <w:sz w:val="28"/>
          <w:szCs w:val="28"/>
          <w:lang w:val="kk-KZ"/>
        </w:rPr>
        <w:t>1</w:t>
      </w:r>
      <w:r w:rsidR="00F1041B" w:rsidRPr="005F1797">
        <w:rPr>
          <w:rFonts w:ascii="Times New Roman" w:hAnsi="Times New Roman" w:cs="Times New Roman"/>
          <w:b/>
          <w:sz w:val="28"/>
          <w:szCs w:val="28"/>
          <w:lang w:val="kk-KZ"/>
        </w:rPr>
        <w:t>1</w:t>
      </w:r>
      <w:r w:rsidRPr="005F1797">
        <w:rPr>
          <w:rFonts w:ascii="Times New Roman" w:hAnsi="Times New Roman" w:cs="Times New Roman"/>
          <w:b/>
          <w:sz w:val="28"/>
          <w:szCs w:val="28"/>
          <w:lang w:val="kk-KZ"/>
        </w:rPr>
        <w:t xml:space="preserve">. </w:t>
      </w:r>
      <w:r w:rsidR="00253763">
        <w:rPr>
          <w:rFonts w:ascii="Times New Roman" w:hAnsi="Times New Roman" w:cs="Times New Roman"/>
          <w:b/>
          <w:sz w:val="28"/>
          <w:szCs w:val="28"/>
          <w:lang w:val="kk-KZ"/>
        </w:rPr>
        <w:t xml:space="preserve">Конкурс объектілерімен </w:t>
      </w:r>
      <w:r w:rsidR="008C411B">
        <w:rPr>
          <w:rFonts w:ascii="Times New Roman" w:hAnsi="Times New Roman" w:cs="Times New Roman"/>
          <w:b/>
          <w:sz w:val="28"/>
          <w:szCs w:val="28"/>
          <w:lang w:val="kk-KZ"/>
        </w:rPr>
        <w:t>танысу мекенжайлары, мерзімдері және шарттары</w:t>
      </w:r>
    </w:p>
    <w:p w14:paraId="1BFC9A34" w14:textId="77777777" w:rsidR="009C0BF6" w:rsidRPr="009C0BF6" w:rsidRDefault="009C0BF6" w:rsidP="009C0BF6">
      <w:pPr>
        <w:spacing w:after="0" w:line="240" w:lineRule="auto"/>
        <w:ind w:firstLine="709"/>
        <w:jc w:val="both"/>
        <w:rPr>
          <w:rFonts w:ascii="Times New Roman" w:hAnsi="Times New Roman" w:cs="Times New Roman"/>
          <w:sz w:val="28"/>
          <w:szCs w:val="28"/>
          <w:lang w:val="kk-KZ"/>
        </w:rPr>
      </w:pPr>
      <w:r w:rsidRPr="009C0BF6">
        <w:rPr>
          <w:rFonts w:ascii="Times New Roman" w:hAnsi="Times New Roman" w:cs="Times New Roman"/>
          <w:sz w:val="28"/>
          <w:szCs w:val="28"/>
          <w:lang w:val="kk-KZ"/>
        </w:rPr>
        <w:t>Конкурсқа қатысушының интернет-ресурста конкурс өткізу туралы хабарландыру жарияланған сәттен бастап конкурсты ұйымдастырушының уәкілетті өкілінің қатысуымен күн сайын дүйсенбіден жұмаға дейін сағат 9:00-ден 16:00-ге дейін объектілерді қарауға және танысуға құқығы бар.</w:t>
      </w:r>
    </w:p>
    <w:p w14:paraId="66A01907" w14:textId="44B481E6" w:rsidR="00991901" w:rsidRPr="005F1797" w:rsidRDefault="009C0BF6" w:rsidP="009C0BF6">
      <w:pPr>
        <w:spacing w:after="0" w:line="240" w:lineRule="auto"/>
        <w:ind w:firstLine="709"/>
        <w:jc w:val="both"/>
        <w:rPr>
          <w:rFonts w:ascii="Times New Roman" w:hAnsi="Times New Roman" w:cs="Times New Roman"/>
          <w:sz w:val="28"/>
          <w:szCs w:val="28"/>
          <w:lang w:val="kk-KZ"/>
        </w:rPr>
      </w:pPr>
      <w:r w:rsidRPr="009C0BF6">
        <w:rPr>
          <w:rFonts w:ascii="Times New Roman" w:hAnsi="Times New Roman" w:cs="Times New Roman"/>
          <w:sz w:val="28"/>
          <w:szCs w:val="28"/>
          <w:lang w:val="kk-KZ"/>
        </w:rPr>
        <w:t>Объектілермен танысуды конкурсқа қатысушылардың өтінімдері салынған конверттерді ашқанға дейін 3 тәуліктен кешіктірмей конкурстық комиссияның хатшысына жүгіну арқылы жүзеге асыруға болады.</w:t>
      </w:r>
    </w:p>
    <w:p w14:paraId="256A4AC5" w14:textId="77777777" w:rsidR="00E16C67" w:rsidRPr="005F1797" w:rsidRDefault="00E16C67" w:rsidP="0060787B">
      <w:pPr>
        <w:spacing w:after="0" w:line="240" w:lineRule="auto"/>
        <w:rPr>
          <w:rFonts w:ascii="Times New Roman" w:hAnsi="Times New Roman" w:cs="Times New Roman"/>
          <w:sz w:val="28"/>
          <w:szCs w:val="28"/>
          <w:lang w:val="kk-KZ"/>
        </w:rPr>
      </w:pPr>
    </w:p>
    <w:p w14:paraId="26ED03A0" w14:textId="5DB4A646" w:rsidR="00991901" w:rsidRPr="005F1797" w:rsidRDefault="00991901" w:rsidP="0060787B">
      <w:pPr>
        <w:spacing w:after="0" w:line="240" w:lineRule="auto"/>
        <w:ind w:firstLine="708"/>
        <w:jc w:val="both"/>
        <w:rPr>
          <w:rFonts w:ascii="Times New Roman" w:hAnsi="Times New Roman" w:cs="Times New Roman"/>
          <w:b/>
          <w:sz w:val="28"/>
          <w:szCs w:val="28"/>
          <w:lang w:val="kk-KZ"/>
        </w:rPr>
      </w:pPr>
      <w:r w:rsidRPr="005F1797">
        <w:rPr>
          <w:rFonts w:ascii="Times New Roman" w:hAnsi="Times New Roman" w:cs="Times New Roman"/>
          <w:b/>
          <w:sz w:val="28"/>
          <w:szCs w:val="28"/>
          <w:lang w:val="kk-KZ"/>
        </w:rPr>
        <w:t>1</w:t>
      </w:r>
      <w:r w:rsidR="00F1041B" w:rsidRPr="005F1797">
        <w:rPr>
          <w:rFonts w:ascii="Times New Roman" w:hAnsi="Times New Roman" w:cs="Times New Roman"/>
          <w:b/>
          <w:sz w:val="28"/>
          <w:szCs w:val="28"/>
          <w:lang w:val="kk-KZ"/>
        </w:rPr>
        <w:t>2</w:t>
      </w:r>
      <w:r w:rsidRPr="005F1797">
        <w:rPr>
          <w:rFonts w:ascii="Times New Roman" w:hAnsi="Times New Roman" w:cs="Times New Roman"/>
          <w:b/>
          <w:sz w:val="28"/>
          <w:szCs w:val="28"/>
          <w:lang w:val="kk-KZ"/>
        </w:rPr>
        <w:t xml:space="preserve">. </w:t>
      </w:r>
      <w:r w:rsidR="00EE796F">
        <w:rPr>
          <w:rFonts w:ascii="Times New Roman" w:hAnsi="Times New Roman" w:cs="Times New Roman"/>
          <w:b/>
          <w:sz w:val="28"/>
          <w:szCs w:val="28"/>
          <w:lang w:val="kk-KZ"/>
        </w:rPr>
        <w:t>Жалға берушінің байланыс телефоны</w:t>
      </w:r>
      <w:r w:rsidRPr="005F1797">
        <w:rPr>
          <w:rFonts w:ascii="Times New Roman" w:hAnsi="Times New Roman" w:cs="Times New Roman"/>
          <w:b/>
          <w:sz w:val="28"/>
          <w:szCs w:val="28"/>
          <w:lang w:val="kk-KZ"/>
        </w:rPr>
        <w:t>:</w:t>
      </w:r>
    </w:p>
    <w:p w14:paraId="6DB0E20C" w14:textId="0B239DCE" w:rsidR="00991901" w:rsidRPr="005F1797" w:rsidRDefault="00991901" w:rsidP="0060787B">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Конкурс</w:t>
      </w:r>
      <w:r w:rsidR="00EE796F">
        <w:rPr>
          <w:rFonts w:ascii="Times New Roman" w:hAnsi="Times New Roman" w:cs="Times New Roman"/>
          <w:sz w:val="28"/>
          <w:szCs w:val="28"/>
          <w:lang w:val="kk-KZ"/>
        </w:rPr>
        <w:t xml:space="preserve">тық </w:t>
      </w:r>
      <w:r w:rsidRPr="005F1797">
        <w:rPr>
          <w:rFonts w:ascii="Times New Roman" w:hAnsi="Times New Roman" w:cs="Times New Roman"/>
          <w:sz w:val="28"/>
          <w:szCs w:val="28"/>
          <w:lang w:val="kk-KZ"/>
        </w:rPr>
        <w:t>комисси</w:t>
      </w:r>
      <w:r w:rsidR="00EE796F">
        <w:rPr>
          <w:rFonts w:ascii="Times New Roman" w:hAnsi="Times New Roman" w:cs="Times New Roman"/>
          <w:sz w:val="28"/>
          <w:szCs w:val="28"/>
          <w:lang w:val="kk-KZ"/>
        </w:rPr>
        <w:t>яның хатшысы</w:t>
      </w:r>
      <w:r w:rsidRPr="005F1797">
        <w:rPr>
          <w:rFonts w:ascii="Times New Roman" w:hAnsi="Times New Roman" w:cs="Times New Roman"/>
          <w:sz w:val="28"/>
          <w:szCs w:val="28"/>
          <w:lang w:val="kk-KZ"/>
        </w:rPr>
        <w:t xml:space="preserve"> – </w:t>
      </w:r>
      <w:r w:rsidR="00136AEB" w:rsidRPr="005F1797">
        <w:rPr>
          <w:rFonts w:ascii="Times New Roman" w:hAnsi="Times New Roman" w:cs="Times New Roman"/>
          <w:sz w:val="28"/>
          <w:szCs w:val="28"/>
          <w:lang w:val="kk-KZ"/>
        </w:rPr>
        <w:t>Темірханова Г.Т.</w:t>
      </w:r>
    </w:p>
    <w:p w14:paraId="35DCC6CB" w14:textId="5C94B5DE" w:rsidR="00991901" w:rsidRPr="005F1797" w:rsidRDefault="00136AEB" w:rsidP="0060787B">
      <w:pPr>
        <w:spacing w:after="0" w:line="240" w:lineRule="auto"/>
        <w:ind w:firstLine="708"/>
        <w:jc w:val="both"/>
        <w:rPr>
          <w:rFonts w:ascii="Times New Roman" w:hAnsi="Times New Roman" w:cs="Times New Roman"/>
          <w:sz w:val="28"/>
          <w:szCs w:val="28"/>
          <w:lang w:val="kk-KZ"/>
        </w:rPr>
      </w:pPr>
      <w:r w:rsidRPr="005F1797">
        <w:rPr>
          <w:rFonts w:ascii="Times New Roman" w:hAnsi="Times New Roman" w:cs="Times New Roman"/>
          <w:sz w:val="28"/>
          <w:szCs w:val="28"/>
          <w:lang w:val="kk-KZ"/>
        </w:rPr>
        <w:t>Тел.: +7 7172 577 177 (</w:t>
      </w:r>
      <w:r w:rsidR="00EE796F">
        <w:rPr>
          <w:rFonts w:ascii="Times New Roman" w:hAnsi="Times New Roman" w:cs="Times New Roman"/>
          <w:sz w:val="28"/>
          <w:szCs w:val="28"/>
          <w:lang w:val="kk-KZ"/>
        </w:rPr>
        <w:t>ішкі н</w:t>
      </w:r>
      <w:r w:rsidRPr="005F1797">
        <w:rPr>
          <w:rFonts w:ascii="Times New Roman" w:hAnsi="Times New Roman" w:cs="Times New Roman"/>
          <w:sz w:val="28"/>
          <w:szCs w:val="28"/>
          <w:lang w:val="kk-KZ"/>
        </w:rPr>
        <w:t>. 140</w:t>
      </w:r>
      <w:r w:rsidR="00991901" w:rsidRPr="005F1797">
        <w:rPr>
          <w:rFonts w:ascii="Times New Roman" w:hAnsi="Times New Roman" w:cs="Times New Roman"/>
          <w:sz w:val="28"/>
          <w:szCs w:val="28"/>
          <w:lang w:val="kk-KZ"/>
        </w:rPr>
        <w:t>).</w:t>
      </w:r>
    </w:p>
    <w:p w14:paraId="76E305C8" w14:textId="3229769D" w:rsidR="00953A0E" w:rsidRPr="005F1797" w:rsidRDefault="00EE796F" w:rsidP="006078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Ұялы тел</w:t>
      </w:r>
      <w:r w:rsidR="00953A0E" w:rsidRPr="005F1797">
        <w:rPr>
          <w:rFonts w:ascii="Times New Roman" w:hAnsi="Times New Roman" w:cs="Times New Roman"/>
          <w:sz w:val="28"/>
          <w:szCs w:val="28"/>
          <w:lang w:val="kk-KZ"/>
        </w:rPr>
        <w:t>: +7</w:t>
      </w:r>
      <w:r w:rsidR="00136AEB" w:rsidRPr="005F1797">
        <w:rPr>
          <w:rFonts w:ascii="Times New Roman" w:hAnsi="Times New Roman" w:cs="Times New Roman"/>
          <w:sz w:val="28"/>
          <w:szCs w:val="28"/>
          <w:lang w:val="kk-KZ"/>
        </w:rPr>
        <w:t xml:space="preserve"> 707 499 98 97 </w:t>
      </w:r>
    </w:p>
    <w:p w14:paraId="71C32AE4" w14:textId="21BEB24C" w:rsidR="00991901" w:rsidRPr="005F1797" w:rsidRDefault="00EE796F" w:rsidP="0060787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Электрондық пошта мекенжайы</w:t>
      </w:r>
      <w:r w:rsidR="00136AEB" w:rsidRPr="005F1797">
        <w:rPr>
          <w:rFonts w:ascii="Times New Roman" w:hAnsi="Times New Roman" w:cs="Times New Roman"/>
          <w:sz w:val="28"/>
          <w:szCs w:val="28"/>
          <w:lang w:val="kk-KZ"/>
        </w:rPr>
        <w:t xml:space="preserve">: </w:t>
      </w:r>
      <w:r w:rsidR="00136AEB" w:rsidRPr="005F1797">
        <w:rPr>
          <w:rStyle w:val="s1"/>
          <w:b w:val="0"/>
          <w:sz w:val="28"/>
          <w:szCs w:val="28"/>
          <w:lang w:val="kk-KZ"/>
        </w:rPr>
        <w:t>G.Temirkhanova@cts.gov.kz</w:t>
      </w:r>
      <w:r w:rsidR="00991901" w:rsidRPr="005F1797">
        <w:rPr>
          <w:rFonts w:ascii="Times New Roman" w:hAnsi="Times New Roman" w:cs="Times New Roman"/>
          <w:sz w:val="28"/>
          <w:szCs w:val="28"/>
          <w:lang w:val="kk-KZ"/>
        </w:rPr>
        <w:t xml:space="preserve"> </w:t>
      </w:r>
    </w:p>
    <w:p w14:paraId="1A3A5197" w14:textId="5553B55A" w:rsidR="00CE63F2" w:rsidRPr="005F1797" w:rsidRDefault="00CE63F2" w:rsidP="00953A0E">
      <w:pPr>
        <w:spacing w:after="0" w:line="240" w:lineRule="auto"/>
        <w:rPr>
          <w:rFonts w:ascii="Times New Roman" w:hAnsi="Times New Roman" w:cs="Times New Roman"/>
          <w:sz w:val="28"/>
          <w:szCs w:val="28"/>
          <w:lang w:val="kk-KZ"/>
        </w:rPr>
      </w:pPr>
    </w:p>
    <w:p w14:paraId="49AD2F2C" w14:textId="32FD2B9E" w:rsidR="00CE63F2" w:rsidRPr="005F1797" w:rsidRDefault="00CE63F2" w:rsidP="00953A0E">
      <w:pPr>
        <w:spacing w:after="0" w:line="240" w:lineRule="auto"/>
        <w:rPr>
          <w:rFonts w:ascii="Times New Roman" w:hAnsi="Times New Roman" w:cs="Times New Roman"/>
          <w:sz w:val="28"/>
          <w:szCs w:val="28"/>
          <w:lang w:val="kk-KZ"/>
        </w:rPr>
      </w:pPr>
    </w:p>
    <w:p w14:paraId="357F2D5B" w14:textId="6AFBD78B" w:rsidR="00AD0E8B" w:rsidRPr="005F1797" w:rsidRDefault="00AD0E8B" w:rsidP="00953A0E">
      <w:pPr>
        <w:spacing w:after="0" w:line="240" w:lineRule="auto"/>
        <w:rPr>
          <w:rFonts w:ascii="Times New Roman" w:hAnsi="Times New Roman" w:cs="Times New Roman"/>
          <w:sz w:val="28"/>
          <w:szCs w:val="28"/>
          <w:lang w:val="kk-KZ"/>
        </w:rPr>
      </w:pPr>
    </w:p>
    <w:p w14:paraId="5A88E761" w14:textId="5121660E" w:rsidR="00AD0E8B" w:rsidRPr="005F1797" w:rsidRDefault="00AD0E8B" w:rsidP="00953A0E">
      <w:pPr>
        <w:spacing w:after="0" w:line="240" w:lineRule="auto"/>
        <w:rPr>
          <w:rFonts w:ascii="Times New Roman" w:hAnsi="Times New Roman" w:cs="Times New Roman"/>
          <w:sz w:val="28"/>
          <w:szCs w:val="28"/>
          <w:lang w:val="kk-KZ"/>
        </w:rPr>
      </w:pPr>
    </w:p>
    <w:p w14:paraId="0954FD8F" w14:textId="1C8FFB97" w:rsidR="00AD0E8B" w:rsidRPr="005F1797" w:rsidRDefault="00AD0E8B" w:rsidP="00953A0E">
      <w:pPr>
        <w:spacing w:after="0" w:line="240" w:lineRule="auto"/>
        <w:rPr>
          <w:rFonts w:ascii="Times New Roman" w:hAnsi="Times New Roman" w:cs="Times New Roman"/>
          <w:sz w:val="28"/>
          <w:szCs w:val="28"/>
          <w:lang w:val="kk-KZ"/>
        </w:rPr>
      </w:pPr>
    </w:p>
    <w:p w14:paraId="5AB3A2E0" w14:textId="387C4F1B" w:rsidR="00AD0E8B" w:rsidRPr="005F1797" w:rsidRDefault="00AD0E8B" w:rsidP="00953A0E">
      <w:pPr>
        <w:spacing w:after="0" w:line="240" w:lineRule="auto"/>
        <w:rPr>
          <w:rFonts w:ascii="Times New Roman" w:hAnsi="Times New Roman" w:cs="Times New Roman"/>
          <w:sz w:val="28"/>
          <w:szCs w:val="28"/>
          <w:lang w:val="kk-KZ"/>
        </w:rPr>
      </w:pPr>
    </w:p>
    <w:p w14:paraId="13F38F96" w14:textId="01D819A1" w:rsidR="00AD0E8B" w:rsidRPr="005F1797" w:rsidRDefault="00AD0E8B" w:rsidP="00953A0E">
      <w:pPr>
        <w:spacing w:after="0" w:line="240" w:lineRule="auto"/>
        <w:rPr>
          <w:rFonts w:ascii="Times New Roman" w:hAnsi="Times New Roman" w:cs="Times New Roman"/>
          <w:sz w:val="28"/>
          <w:szCs w:val="28"/>
          <w:lang w:val="kk-KZ"/>
        </w:rPr>
      </w:pPr>
    </w:p>
    <w:p w14:paraId="5A5BE870" w14:textId="41E94B0D" w:rsidR="00AD0E8B" w:rsidRPr="005F1797" w:rsidRDefault="00AD0E8B" w:rsidP="00953A0E">
      <w:pPr>
        <w:spacing w:after="0" w:line="240" w:lineRule="auto"/>
        <w:rPr>
          <w:rFonts w:ascii="Times New Roman" w:hAnsi="Times New Roman" w:cs="Times New Roman"/>
          <w:sz w:val="28"/>
          <w:szCs w:val="28"/>
          <w:lang w:val="kk-KZ"/>
        </w:rPr>
      </w:pPr>
    </w:p>
    <w:p w14:paraId="2DF10C76" w14:textId="1377E36F" w:rsidR="004D63A8" w:rsidRPr="005F1797" w:rsidRDefault="004D63A8" w:rsidP="00953A0E">
      <w:pPr>
        <w:spacing w:after="0" w:line="240" w:lineRule="auto"/>
        <w:rPr>
          <w:rFonts w:ascii="Times New Roman" w:hAnsi="Times New Roman" w:cs="Times New Roman"/>
          <w:sz w:val="28"/>
          <w:szCs w:val="28"/>
          <w:lang w:val="kk-KZ"/>
        </w:rPr>
      </w:pPr>
    </w:p>
    <w:p w14:paraId="424D73E5" w14:textId="4790E769" w:rsidR="00AD0E8B" w:rsidRPr="005F1797" w:rsidRDefault="00AD0E8B" w:rsidP="00953A0E">
      <w:pPr>
        <w:spacing w:after="0" w:line="240" w:lineRule="auto"/>
        <w:rPr>
          <w:rFonts w:ascii="Times New Roman" w:hAnsi="Times New Roman" w:cs="Times New Roman"/>
          <w:sz w:val="28"/>
          <w:szCs w:val="28"/>
          <w:lang w:val="kk-KZ"/>
        </w:rPr>
      </w:pPr>
    </w:p>
    <w:p w14:paraId="1D0A834F" w14:textId="375C3136" w:rsidR="00242F5C" w:rsidRPr="005F1797" w:rsidRDefault="00242F5C" w:rsidP="00953A0E">
      <w:pPr>
        <w:spacing w:after="0" w:line="240" w:lineRule="auto"/>
        <w:rPr>
          <w:rFonts w:ascii="Times New Roman" w:hAnsi="Times New Roman" w:cs="Times New Roman"/>
          <w:sz w:val="28"/>
          <w:szCs w:val="28"/>
          <w:lang w:val="kk-KZ"/>
        </w:rPr>
      </w:pPr>
    </w:p>
    <w:p w14:paraId="66D8B157" w14:textId="221856CF" w:rsidR="00242F5C" w:rsidRPr="005F1797" w:rsidRDefault="00242F5C" w:rsidP="00953A0E">
      <w:pPr>
        <w:spacing w:after="0" w:line="240" w:lineRule="auto"/>
        <w:rPr>
          <w:rFonts w:ascii="Times New Roman" w:hAnsi="Times New Roman" w:cs="Times New Roman"/>
          <w:sz w:val="28"/>
          <w:szCs w:val="28"/>
          <w:lang w:val="kk-KZ"/>
        </w:rPr>
      </w:pPr>
    </w:p>
    <w:p w14:paraId="1AC714E0" w14:textId="62788866" w:rsidR="00242F5C" w:rsidRPr="005F1797" w:rsidRDefault="00242F5C" w:rsidP="00953A0E">
      <w:pPr>
        <w:spacing w:after="0" w:line="240" w:lineRule="auto"/>
        <w:rPr>
          <w:rFonts w:ascii="Times New Roman" w:hAnsi="Times New Roman" w:cs="Times New Roman"/>
          <w:sz w:val="28"/>
          <w:szCs w:val="28"/>
          <w:lang w:val="kk-KZ"/>
        </w:rPr>
      </w:pPr>
    </w:p>
    <w:p w14:paraId="4515A5A5" w14:textId="6A8076B1" w:rsidR="00242F5C" w:rsidRPr="005F1797" w:rsidRDefault="00242F5C" w:rsidP="00953A0E">
      <w:pPr>
        <w:spacing w:after="0" w:line="240" w:lineRule="auto"/>
        <w:rPr>
          <w:rFonts w:ascii="Times New Roman" w:hAnsi="Times New Roman" w:cs="Times New Roman"/>
          <w:sz w:val="28"/>
          <w:szCs w:val="28"/>
          <w:lang w:val="kk-KZ"/>
        </w:rPr>
      </w:pPr>
    </w:p>
    <w:p w14:paraId="5D5656A4" w14:textId="5446B276" w:rsidR="00242F5C" w:rsidRDefault="00242F5C" w:rsidP="00953A0E">
      <w:pPr>
        <w:spacing w:after="0" w:line="240" w:lineRule="auto"/>
        <w:rPr>
          <w:rFonts w:ascii="Times New Roman" w:hAnsi="Times New Roman" w:cs="Times New Roman"/>
          <w:sz w:val="28"/>
          <w:szCs w:val="28"/>
          <w:lang w:val="kk-KZ"/>
        </w:rPr>
      </w:pPr>
    </w:p>
    <w:p w14:paraId="427F1531" w14:textId="77777777" w:rsidR="00380BA1" w:rsidRDefault="00380BA1" w:rsidP="00953A0E">
      <w:pPr>
        <w:spacing w:after="0" w:line="240" w:lineRule="auto"/>
        <w:rPr>
          <w:rFonts w:ascii="Times New Roman" w:hAnsi="Times New Roman" w:cs="Times New Roman"/>
          <w:sz w:val="28"/>
          <w:szCs w:val="28"/>
          <w:lang w:val="kk-KZ"/>
        </w:rPr>
      </w:pPr>
    </w:p>
    <w:p w14:paraId="205CBE1D" w14:textId="77777777" w:rsidR="00380BA1" w:rsidRDefault="00380BA1" w:rsidP="00953A0E">
      <w:pPr>
        <w:spacing w:after="0" w:line="240" w:lineRule="auto"/>
        <w:rPr>
          <w:rFonts w:ascii="Times New Roman" w:hAnsi="Times New Roman" w:cs="Times New Roman"/>
          <w:sz w:val="28"/>
          <w:szCs w:val="28"/>
          <w:lang w:val="kk-KZ"/>
        </w:rPr>
      </w:pPr>
    </w:p>
    <w:p w14:paraId="20F612B0" w14:textId="77777777" w:rsidR="00380BA1" w:rsidRDefault="00380BA1" w:rsidP="00953A0E">
      <w:pPr>
        <w:spacing w:after="0" w:line="240" w:lineRule="auto"/>
        <w:rPr>
          <w:rFonts w:ascii="Times New Roman" w:hAnsi="Times New Roman" w:cs="Times New Roman"/>
          <w:sz w:val="28"/>
          <w:szCs w:val="28"/>
          <w:lang w:val="kk-KZ"/>
        </w:rPr>
      </w:pPr>
    </w:p>
    <w:p w14:paraId="1B37AD9A" w14:textId="77777777" w:rsidR="00380BA1" w:rsidRPr="005F1797" w:rsidRDefault="00380BA1" w:rsidP="00953A0E">
      <w:pPr>
        <w:spacing w:after="0" w:line="240" w:lineRule="auto"/>
        <w:rPr>
          <w:rFonts w:ascii="Times New Roman" w:hAnsi="Times New Roman" w:cs="Times New Roman"/>
          <w:sz w:val="28"/>
          <w:szCs w:val="28"/>
          <w:lang w:val="kk-KZ"/>
        </w:rPr>
      </w:pPr>
    </w:p>
    <w:p w14:paraId="37392D63" w14:textId="278F049C" w:rsidR="00242F5C" w:rsidRPr="005F1797" w:rsidRDefault="00242F5C" w:rsidP="00953A0E">
      <w:pPr>
        <w:spacing w:after="0" w:line="240" w:lineRule="auto"/>
        <w:rPr>
          <w:rFonts w:ascii="Times New Roman" w:hAnsi="Times New Roman" w:cs="Times New Roman"/>
          <w:sz w:val="28"/>
          <w:szCs w:val="28"/>
          <w:lang w:val="kk-KZ"/>
        </w:rPr>
      </w:pPr>
    </w:p>
    <w:p w14:paraId="34B09FC0" w14:textId="311AA67B" w:rsidR="00242F5C" w:rsidRDefault="00242F5C" w:rsidP="00953A0E">
      <w:pPr>
        <w:spacing w:after="0" w:line="240" w:lineRule="auto"/>
        <w:rPr>
          <w:rFonts w:ascii="Times New Roman" w:hAnsi="Times New Roman" w:cs="Times New Roman"/>
          <w:sz w:val="28"/>
          <w:szCs w:val="28"/>
          <w:lang w:val="kk-KZ"/>
        </w:rPr>
      </w:pPr>
    </w:p>
    <w:p w14:paraId="2318D95A" w14:textId="77777777" w:rsidR="009C0BF6" w:rsidRDefault="009C0BF6" w:rsidP="00CE63F2">
      <w:pPr>
        <w:spacing w:after="0" w:line="240" w:lineRule="auto"/>
        <w:ind w:firstLine="5245"/>
        <w:jc w:val="both"/>
        <w:textAlignment w:val="baseline"/>
        <w:rPr>
          <w:rFonts w:ascii="Times New Roman" w:hAnsi="Times New Roman" w:cs="Times New Roman"/>
          <w:sz w:val="28"/>
          <w:szCs w:val="28"/>
          <w:lang w:val="kk-KZ"/>
        </w:rPr>
      </w:pPr>
    </w:p>
    <w:p w14:paraId="272E7AF9" w14:textId="77777777" w:rsidR="009C0BF6" w:rsidRDefault="009C0BF6" w:rsidP="00CE63F2">
      <w:pPr>
        <w:spacing w:after="0" w:line="240" w:lineRule="auto"/>
        <w:ind w:firstLine="5245"/>
        <w:jc w:val="both"/>
        <w:textAlignment w:val="baseline"/>
        <w:rPr>
          <w:rFonts w:ascii="Times New Roman" w:hAnsi="Times New Roman" w:cs="Times New Roman"/>
          <w:sz w:val="28"/>
          <w:szCs w:val="28"/>
          <w:lang w:val="kk-KZ"/>
        </w:rPr>
      </w:pPr>
    </w:p>
    <w:p w14:paraId="06377724" w14:textId="77777777" w:rsidR="009C0BF6" w:rsidRDefault="009C0BF6" w:rsidP="00CE63F2">
      <w:pPr>
        <w:spacing w:after="0" w:line="240" w:lineRule="auto"/>
        <w:ind w:firstLine="5245"/>
        <w:jc w:val="both"/>
        <w:textAlignment w:val="baseline"/>
        <w:rPr>
          <w:rFonts w:ascii="Times New Roman" w:hAnsi="Times New Roman" w:cs="Times New Roman"/>
          <w:sz w:val="28"/>
          <w:szCs w:val="28"/>
          <w:lang w:val="kk-KZ"/>
        </w:rPr>
      </w:pPr>
    </w:p>
    <w:p w14:paraId="3E7E16D1" w14:textId="77777777" w:rsidR="009C0BF6" w:rsidRDefault="009C0BF6" w:rsidP="00CE63F2">
      <w:pPr>
        <w:spacing w:after="0" w:line="240" w:lineRule="auto"/>
        <w:ind w:firstLine="5245"/>
        <w:jc w:val="both"/>
        <w:textAlignment w:val="baseline"/>
        <w:rPr>
          <w:rFonts w:ascii="Times New Roman" w:hAnsi="Times New Roman" w:cs="Times New Roman"/>
          <w:sz w:val="28"/>
          <w:szCs w:val="28"/>
          <w:lang w:val="kk-KZ"/>
        </w:rPr>
      </w:pPr>
    </w:p>
    <w:p w14:paraId="1AACAC2E" w14:textId="77777777" w:rsidR="009C0BF6" w:rsidRDefault="009C0BF6" w:rsidP="00CE63F2">
      <w:pPr>
        <w:spacing w:after="0" w:line="240" w:lineRule="auto"/>
        <w:ind w:firstLine="5245"/>
        <w:jc w:val="both"/>
        <w:textAlignment w:val="baseline"/>
        <w:rPr>
          <w:rFonts w:ascii="Times New Roman" w:hAnsi="Times New Roman" w:cs="Times New Roman"/>
          <w:sz w:val="28"/>
          <w:szCs w:val="28"/>
          <w:lang w:val="kk-KZ"/>
        </w:rPr>
      </w:pPr>
    </w:p>
    <w:p w14:paraId="19ECABA3" w14:textId="77777777" w:rsidR="009C0BF6" w:rsidRDefault="009C0BF6" w:rsidP="00CE63F2">
      <w:pPr>
        <w:spacing w:after="0" w:line="240" w:lineRule="auto"/>
        <w:ind w:firstLine="5245"/>
        <w:jc w:val="both"/>
        <w:textAlignment w:val="baseline"/>
        <w:rPr>
          <w:rFonts w:ascii="Times New Roman" w:hAnsi="Times New Roman" w:cs="Times New Roman"/>
          <w:sz w:val="28"/>
          <w:szCs w:val="28"/>
          <w:lang w:val="kk-KZ"/>
        </w:rPr>
      </w:pPr>
    </w:p>
    <w:p w14:paraId="7AC8CA28" w14:textId="77777777" w:rsidR="003472F1" w:rsidRPr="003472F1" w:rsidRDefault="003472F1" w:rsidP="003472F1">
      <w:pPr>
        <w:pStyle w:val="a3"/>
        <w:ind w:left="4678"/>
        <w:rPr>
          <w:rStyle w:val="s1"/>
          <w:b w:val="0"/>
          <w:sz w:val="28"/>
          <w:szCs w:val="28"/>
          <w:lang w:val="kk-KZ"/>
        </w:rPr>
      </w:pPr>
      <w:r w:rsidRPr="003472F1">
        <w:rPr>
          <w:rStyle w:val="s1"/>
          <w:b w:val="0"/>
          <w:sz w:val="28"/>
          <w:szCs w:val="28"/>
          <w:lang w:val="kk-KZ"/>
        </w:rPr>
        <w:lastRenderedPageBreak/>
        <w:t>«City Transportation Systems» ЖШС</w:t>
      </w:r>
    </w:p>
    <w:p w14:paraId="21A12D25" w14:textId="52895D30" w:rsidR="003472F1" w:rsidRPr="003472F1" w:rsidRDefault="003472F1" w:rsidP="003472F1">
      <w:pPr>
        <w:pStyle w:val="a3"/>
        <w:ind w:left="4678"/>
        <w:rPr>
          <w:rStyle w:val="s1"/>
          <w:b w:val="0"/>
          <w:sz w:val="28"/>
          <w:szCs w:val="28"/>
          <w:lang w:val="kk-KZ"/>
        </w:rPr>
      </w:pPr>
      <w:r w:rsidRPr="003472F1">
        <w:rPr>
          <w:rStyle w:val="s1"/>
          <w:b w:val="0"/>
          <w:sz w:val="28"/>
          <w:szCs w:val="28"/>
          <w:lang w:val="kk-KZ"/>
        </w:rPr>
        <w:t xml:space="preserve">жылжымайтын мүлкін </w:t>
      </w:r>
    </w:p>
    <w:p w14:paraId="3F4DA5DB" w14:textId="20E08BFE" w:rsidR="003472F1" w:rsidRPr="003472F1" w:rsidRDefault="003472F1" w:rsidP="003472F1">
      <w:pPr>
        <w:pStyle w:val="a3"/>
        <w:ind w:left="4678"/>
        <w:rPr>
          <w:rStyle w:val="s1"/>
          <w:b w:val="0"/>
          <w:sz w:val="28"/>
          <w:szCs w:val="28"/>
          <w:lang w:val="kk-KZ"/>
        </w:rPr>
      </w:pPr>
      <w:r w:rsidRPr="003472F1">
        <w:rPr>
          <w:rStyle w:val="s1"/>
          <w:b w:val="0"/>
          <w:sz w:val="28"/>
          <w:szCs w:val="28"/>
          <w:lang w:val="kk-KZ"/>
        </w:rPr>
        <w:t xml:space="preserve">мүліктік жалға (жалдауға) беру жөніндегі </w:t>
      </w:r>
    </w:p>
    <w:p w14:paraId="2D5FCE70" w14:textId="6D561190" w:rsidR="0060787B" w:rsidRPr="003472F1" w:rsidRDefault="00380BA1" w:rsidP="003472F1">
      <w:pPr>
        <w:spacing w:after="0" w:line="240" w:lineRule="auto"/>
        <w:ind w:left="4678"/>
        <w:textAlignment w:val="baseline"/>
        <w:rPr>
          <w:rFonts w:ascii="Times New Roman" w:eastAsia="Times New Roman" w:hAnsi="Times New Roman" w:cs="Times New Roman"/>
          <w:sz w:val="28"/>
          <w:szCs w:val="28"/>
          <w:lang w:val="kk-KZ" w:eastAsia="ru-RU"/>
        </w:rPr>
      </w:pPr>
      <w:r w:rsidRPr="003472F1">
        <w:rPr>
          <w:rFonts w:ascii="Times New Roman" w:eastAsia="Times New Roman" w:hAnsi="Times New Roman" w:cs="Times New Roman"/>
          <w:sz w:val="28"/>
          <w:szCs w:val="28"/>
          <w:lang w:val="kk-KZ" w:eastAsia="ru-RU"/>
        </w:rPr>
        <w:t>Конкурстық құжаттамаға</w:t>
      </w:r>
    </w:p>
    <w:p w14:paraId="7231F9DD" w14:textId="3C4C1EB2" w:rsidR="00380BA1" w:rsidRPr="003472F1" w:rsidRDefault="00380BA1" w:rsidP="003472F1">
      <w:pPr>
        <w:spacing w:after="0" w:line="240" w:lineRule="auto"/>
        <w:ind w:left="4678"/>
        <w:textAlignment w:val="baseline"/>
        <w:rPr>
          <w:rFonts w:ascii="Times New Roman" w:eastAsia="Times New Roman" w:hAnsi="Times New Roman" w:cs="Times New Roman"/>
          <w:color w:val="000000"/>
          <w:sz w:val="28"/>
          <w:szCs w:val="28"/>
          <w:lang w:val="kk-KZ" w:eastAsia="ru-RU"/>
        </w:rPr>
      </w:pPr>
      <w:r w:rsidRPr="003472F1">
        <w:rPr>
          <w:rFonts w:ascii="Times New Roman" w:eastAsia="Times New Roman" w:hAnsi="Times New Roman" w:cs="Times New Roman"/>
          <w:sz w:val="28"/>
          <w:szCs w:val="28"/>
          <w:lang w:val="kk-KZ" w:eastAsia="ru-RU"/>
        </w:rPr>
        <w:t xml:space="preserve">№1 қосымша </w:t>
      </w:r>
    </w:p>
    <w:p w14:paraId="4F7F6A11" w14:textId="77777777" w:rsidR="007A5FAA" w:rsidRPr="005F1797" w:rsidRDefault="007A5FAA" w:rsidP="0060787B">
      <w:pPr>
        <w:spacing w:after="0" w:line="240" w:lineRule="auto"/>
        <w:ind w:firstLine="3686"/>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6614DDAC" w14:textId="77777777"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498904F9" w14:textId="4225BFC8" w:rsidR="007A5FAA" w:rsidRPr="005F1797" w:rsidRDefault="000A1EE0" w:rsidP="0060787B">
      <w:pPr>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Объектілер туралы ақпарат</w:t>
      </w:r>
      <w:r w:rsidR="007A5FAA" w:rsidRPr="005F1797">
        <w:rPr>
          <w:rFonts w:ascii="Times New Roman" w:eastAsia="Times New Roman" w:hAnsi="Times New Roman" w:cs="Times New Roman"/>
          <w:b/>
          <w:bCs/>
          <w:color w:val="000000"/>
          <w:sz w:val="28"/>
          <w:szCs w:val="28"/>
          <w:lang w:val="kk-KZ" w:eastAsia="ru-RU"/>
        </w:rPr>
        <w:br/>
      </w:r>
      <w:r w:rsidR="007A5FAA" w:rsidRPr="005F1797">
        <w:rPr>
          <w:rFonts w:ascii="Times New Roman" w:eastAsia="Times New Roman" w:hAnsi="Times New Roman" w:cs="Times New Roman"/>
          <w:color w:val="000000"/>
          <w:sz w:val="28"/>
          <w:szCs w:val="28"/>
          <w:lang w:val="kk-KZ" w:eastAsia="ru-RU"/>
        </w:rPr>
        <w:t> </w:t>
      </w:r>
    </w:p>
    <w:p w14:paraId="2890971B" w14:textId="1B5A5C64" w:rsidR="007A5FAA" w:rsidRPr="005F1797" w:rsidRDefault="007A5FAA" w:rsidP="0060787B">
      <w:pPr>
        <w:spacing w:after="0" w:line="240" w:lineRule="auto"/>
        <w:ind w:firstLine="397"/>
        <w:jc w:val="both"/>
        <w:textAlignment w:val="baseline"/>
        <w:rPr>
          <w:rFonts w:ascii="Times New Roman" w:eastAsia="Times New Roman" w:hAnsi="Times New Roman" w:cs="Times New Roman"/>
          <w:b/>
          <w:color w:val="000000"/>
          <w:sz w:val="28"/>
          <w:szCs w:val="28"/>
          <w:lang w:val="kk-KZ" w:eastAsia="ru-RU"/>
        </w:rPr>
      </w:pPr>
      <w:r w:rsidRPr="005F1797">
        <w:rPr>
          <w:rFonts w:ascii="Times New Roman" w:eastAsia="Times New Roman" w:hAnsi="Times New Roman" w:cs="Times New Roman"/>
          <w:b/>
          <w:color w:val="000000"/>
          <w:sz w:val="28"/>
          <w:szCs w:val="28"/>
          <w:lang w:val="kk-KZ" w:eastAsia="ru-RU"/>
        </w:rPr>
        <w:t xml:space="preserve">1. </w:t>
      </w:r>
      <w:r w:rsidR="000A1EE0" w:rsidRPr="005F1797">
        <w:rPr>
          <w:rFonts w:ascii="Times New Roman" w:eastAsia="Times New Roman" w:hAnsi="Times New Roman" w:cs="Times New Roman"/>
          <w:b/>
          <w:color w:val="000000"/>
          <w:sz w:val="28"/>
          <w:szCs w:val="28"/>
          <w:lang w:val="kk-KZ" w:eastAsia="ru-RU"/>
        </w:rPr>
        <w:t>Астана</w:t>
      </w:r>
      <w:r w:rsidR="000A1EE0">
        <w:rPr>
          <w:rFonts w:ascii="Times New Roman" w:eastAsia="Times New Roman" w:hAnsi="Times New Roman" w:cs="Times New Roman"/>
          <w:b/>
          <w:color w:val="000000"/>
          <w:sz w:val="28"/>
          <w:szCs w:val="28"/>
          <w:lang w:val="kk-KZ" w:eastAsia="ru-RU"/>
        </w:rPr>
        <w:t xml:space="preserve"> қаласы, «Есіл» ауданы, </w:t>
      </w:r>
      <w:r w:rsidR="000A1EE0" w:rsidRPr="005F1797">
        <w:rPr>
          <w:rFonts w:ascii="Times New Roman" w:eastAsia="Times New Roman" w:hAnsi="Times New Roman" w:cs="Times New Roman"/>
          <w:b/>
          <w:color w:val="000000"/>
          <w:sz w:val="28"/>
          <w:szCs w:val="28"/>
          <w:lang w:val="kk-KZ" w:eastAsia="ru-RU"/>
        </w:rPr>
        <w:t>Досты</w:t>
      </w:r>
      <w:r w:rsidR="000A1EE0">
        <w:rPr>
          <w:rFonts w:ascii="Times New Roman" w:eastAsia="Times New Roman" w:hAnsi="Times New Roman" w:cs="Times New Roman"/>
          <w:b/>
          <w:color w:val="000000"/>
          <w:sz w:val="28"/>
          <w:szCs w:val="28"/>
          <w:lang w:val="kk-KZ" w:eastAsia="ru-RU"/>
        </w:rPr>
        <w:t>қ көшесі</w:t>
      </w:r>
      <w:r w:rsidR="000A1EE0" w:rsidRPr="005F1797">
        <w:rPr>
          <w:rFonts w:ascii="Times New Roman" w:eastAsia="Times New Roman" w:hAnsi="Times New Roman" w:cs="Times New Roman"/>
          <w:b/>
          <w:color w:val="000000"/>
          <w:sz w:val="28"/>
          <w:szCs w:val="28"/>
          <w:lang w:val="kk-KZ" w:eastAsia="ru-RU"/>
        </w:rPr>
        <w:t xml:space="preserve">, </w:t>
      </w:r>
      <w:r w:rsidR="000A1EE0">
        <w:rPr>
          <w:rFonts w:ascii="Times New Roman" w:eastAsia="Times New Roman" w:hAnsi="Times New Roman" w:cs="Times New Roman"/>
          <w:b/>
          <w:color w:val="000000"/>
          <w:sz w:val="28"/>
          <w:szCs w:val="28"/>
          <w:lang w:val="kk-KZ" w:eastAsia="ru-RU"/>
        </w:rPr>
        <w:t>13-үй мекенжайы бойынша тұрақ орындары</w:t>
      </w:r>
      <w:r w:rsidRPr="005F1797">
        <w:rPr>
          <w:rFonts w:ascii="Times New Roman" w:eastAsia="Times New Roman" w:hAnsi="Times New Roman" w:cs="Times New Roman"/>
          <w:b/>
          <w:color w:val="000000"/>
          <w:sz w:val="28"/>
          <w:szCs w:val="28"/>
          <w:lang w:val="kk-KZ" w:eastAsia="ru-RU"/>
        </w:rPr>
        <w:t>.</w:t>
      </w:r>
    </w:p>
    <w:p w14:paraId="308B3D0B" w14:textId="77777777" w:rsidR="007A5FAA" w:rsidRPr="005F1797" w:rsidRDefault="007A5FAA" w:rsidP="0060787B">
      <w:pPr>
        <w:spacing w:after="0" w:line="240" w:lineRule="auto"/>
        <w:ind w:firstLine="397"/>
        <w:jc w:val="both"/>
        <w:textAlignment w:val="baseline"/>
        <w:rPr>
          <w:rFonts w:ascii="Times New Roman" w:eastAsia="Times New Roman" w:hAnsi="Times New Roman" w:cs="Times New Roman"/>
          <w:b/>
          <w:color w:val="000000"/>
          <w:sz w:val="28"/>
          <w:szCs w:val="28"/>
          <w:lang w:val="kk-KZ" w:eastAsia="ru-RU"/>
        </w:rPr>
      </w:pPr>
    </w:p>
    <w:tbl>
      <w:tblPr>
        <w:tblW w:w="5000" w:type="pct"/>
        <w:shd w:val="clear" w:color="auto" w:fill="FFFFFF"/>
        <w:tblCellMar>
          <w:left w:w="0" w:type="dxa"/>
          <w:right w:w="0" w:type="dxa"/>
        </w:tblCellMar>
        <w:tblLook w:val="04A0" w:firstRow="1" w:lastRow="0" w:firstColumn="1" w:lastColumn="0" w:noHBand="0" w:noVBand="1"/>
      </w:tblPr>
      <w:tblGrid>
        <w:gridCol w:w="539"/>
        <w:gridCol w:w="4554"/>
        <w:gridCol w:w="4242"/>
      </w:tblGrid>
      <w:tr w:rsidR="007A5FAA" w:rsidRPr="005F1797" w14:paraId="5CCD3A58" w14:textId="77777777" w:rsidTr="003F2D18">
        <w:tc>
          <w:tcPr>
            <w:tcW w:w="28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B19F9E" w14:textId="3EE09C99" w:rsidR="005E6FB3" w:rsidRPr="005F1797" w:rsidRDefault="000A1EE0" w:rsidP="000A1EE0">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р/с </w:t>
            </w:r>
            <w:r w:rsidR="007A5FAA" w:rsidRPr="005F1797">
              <w:rPr>
                <w:rFonts w:ascii="Times New Roman" w:eastAsia="Times New Roman" w:hAnsi="Times New Roman" w:cs="Times New Roman"/>
                <w:color w:val="000000"/>
                <w:sz w:val="24"/>
                <w:szCs w:val="24"/>
                <w:lang w:val="kk-KZ" w:eastAsia="ru-RU"/>
              </w:rPr>
              <w:t>№</w:t>
            </w:r>
          </w:p>
        </w:tc>
        <w:tc>
          <w:tcPr>
            <w:tcW w:w="471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455B53" w14:textId="67F01CF8" w:rsidR="007A5FAA" w:rsidRPr="005F1797" w:rsidRDefault="000A1EE0" w:rsidP="0060787B">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Мәліметтер</w:t>
            </w:r>
          </w:p>
        </w:tc>
      </w:tr>
      <w:tr w:rsidR="0060787B" w:rsidRPr="005F1797" w14:paraId="42A55B6B"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442ED7"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1</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AC5D07C" w14:textId="5C7A5E86" w:rsidR="007A5FAA" w:rsidRPr="00B01565" w:rsidRDefault="00A07EDB" w:rsidP="0060787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000A1EE0" w:rsidRPr="00B01565">
              <w:rPr>
                <w:rFonts w:ascii="Times New Roman" w:eastAsia="Times New Roman" w:hAnsi="Times New Roman" w:cs="Times New Roman"/>
                <w:color w:val="000000"/>
                <w:sz w:val="24"/>
                <w:szCs w:val="24"/>
                <w:lang w:val="kk-KZ" w:eastAsia="ru-RU"/>
              </w:rPr>
              <w:t>тауы</w:t>
            </w:r>
          </w:p>
        </w:tc>
        <w:tc>
          <w:tcPr>
            <w:tcW w:w="2272" w:type="pct"/>
            <w:tcBorders>
              <w:top w:val="nil"/>
              <w:left w:val="single" w:sz="4" w:space="0" w:color="auto"/>
              <w:bottom w:val="single" w:sz="8" w:space="0" w:color="auto"/>
              <w:right w:val="single" w:sz="8" w:space="0" w:color="auto"/>
            </w:tcBorders>
            <w:shd w:val="clear" w:color="auto" w:fill="FFFFFF"/>
          </w:tcPr>
          <w:p w14:paraId="11DC11D9" w14:textId="2B6DF97E" w:rsidR="007A5FAA" w:rsidRPr="00B01565" w:rsidRDefault="00A07EDB" w:rsidP="0060787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w:t>
            </w:r>
            <w:r w:rsidR="00B01565" w:rsidRPr="00B01565">
              <w:rPr>
                <w:rFonts w:ascii="Times New Roman" w:eastAsia="Times New Roman" w:hAnsi="Times New Roman" w:cs="Times New Roman"/>
                <w:color w:val="000000"/>
                <w:sz w:val="24"/>
                <w:szCs w:val="24"/>
                <w:lang w:val="kk-KZ" w:eastAsia="ru-RU"/>
              </w:rPr>
              <w:t>ұрақ орындары</w:t>
            </w:r>
          </w:p>
        </w:tc>
      </w:tr>
      <w:tr w:rsidR="0060787B" w:rsidRPr="005F1797" w14:paraId="638FC07C"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B0EA71"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2</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A1ED156" w14:textId="31F0A2AA" w:rsidR="007A5FAA" w:rsidRPr="00B01565" w:rsidRDefault="00A07EDB" w:rsidP="000A1EE0">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w:t>
            </w:r>
            <w:r w:rsidR="000A1EE0" w:rsidRPr="00B01565">
              <w:rPr>
                <w:rFonts w:ascii="Times New Roman" w:eastAsia="Times New Roman" w:hAnsi="Times New Roman" w:cs="Times New Roman"/>
                <w:color w:val="000000"/>
                <w:sz w:val="24"/>
                <w:szCs w:val="24"/>
                <w:lang w:val="kk-KZ" w:eastAsia="ru-RU"/>
              </w:rPr>
              <w:t>ысқаша сипаттамасы</w:t>
            </w:r>
            <w:r w:rsidR="007A5FAA" w:rsidRPr="00B01565">
              <w:rPr>
                <w:rFonts w:ascii="Times New Roman" w:eastAsia="Times New Roman" w:hAnsi="Times New Roman" w:cs="Times New Roman"/>
                <w:color w:val="000000"/>
                <w:sz w:val="24"/>
                <w:szCs w:val="24"/>
                <w:lang w:val="kk-KZ" w:eastAsia="ru-RU"/>
              </w:rPr>
              <w:t xml:space="preserve"> (</w:t>
            </w:r>
            <w:r w:rsidR="000A1EE0" w:rsidRPr="00B01565">
              <w:rPr>
                <w:rFonts w:ascii="Times New Roman" w:eastAsia="Times New Roman" w:hAnsi="Times New Roman" w:cs="Times New Roman"/>
                <w:color w:val="000000"/>
                <w:sz w:val="24"/>
                <w:szCs w:val="24"/>
                <w:lang w:val="kk-KZ" w:eastAsia="ru-RU"/>
              </w:rPr>
              <w:t>саны, өлшем бірлігі</w:t>
            </w:r>
            <w:r w:rsidR="007A5FAA" w:rsidRPr="00B01565">
              <w:rPr>
                <w:rFonts w:ascii="Times New Roman" w:eastAsia="Times New Roman" w:hAnsi="Times New Roman" w:cs="Times New Roman"/>
                <w:color w:val="000000"/>
                <w:sz w:val="24"/>
                <w:szCs w:val="24"/>
                <w:lang w:val="kk-KZ" w:eastAsia="ru-RU"/>
              </w:rPr>
              <w:t>)</w:t>
            </w:r>
          </w:p>
        </w:tc>
        <w:tc>
          <w:tcPr>
            <w:tcW w:w="2272" w:type="pct"/>
            <w:tcBorders>
              <w:top w:val="nil"/>
              <w:left w:val="single" w:sz="4" w:space="0" w:color="auto"/>
              <w:bottom w:val="single" w:sz="8" w:space="0" w:color="auto"/>
              <w:right w:val="single" w:sz="8" w:space="0" w:color="auto"/>
            </w:tcBorders>
            <w:shd w:val="clear" w:color="auto" w:fill="FFFFFF"/>
          </w:tcPr>
          <w:p w14:paraId="5B519360" w14:textId="564E838D" w:rsidR="007A5FAA" w:rsidRPr="00B01565" w:rsidRDefault="007A5FAA" w:rsidP="00B01565">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3</w:t>
            </w:r>
            <w:r w:rsidR="00F8433D" w:rsidRPr="00B01565">
              <w:rPr>
                <w:rFonts w:ascii="Times New Roman" w:eastAsia="Times New Roman" w:hAnsi="Times New Roman" w:cs="Times New Roman"/>
                <w:color w:val="000000"/>
                <w:sz w:val="24"/>
                <w:szCs w:val="24"/>
                <w:lang w:val="kk-KZ" w:eastAsia="ru-RU"/>
              </w:rPr>
              <w:t>13</w:t>
            </w:r>
            <w:r w:rsidRPr="00B01565">
              <w:rPr>
                <w:rFonts w:ascii="Times New Roman" w:eastAsia="Times New Roman" w:hAnsi="Times New Roman" w:cs="Times New Roman"/>
                <w:color w:val="000000"/>
                <w:sz w:val="24"/>
                <w:szCs w:val="24"/>
                <w:lang w:val="kk-KZ" w:eastAsia="ru-RU"/>
              </w:rPr>
              <w:t xml:space="preserve"> </w:t>
            </w:r>
            <w:r w:rsidR="00B01565" w:rsidRPr="00B01565">
              <w:rPr>
                <w:rFonts w:ascii="Times New Roman" w:eastAsia="Times New Roman" w:hAnsi="Times New Roman" w:cs="Times New Roman"/>
                <w:color w:val="000000"/>
                <w:sz w:val="24"/>
                <w:szCs w:val="24"/>
                <w:lang w:val="kk-KZ" w:eastAsia="ru-RU"/>
              </w:rPr>
              <w:t>тұрақ орны</w:t>
            </w:r>
            <w:r w:rsidRPr="00B01565">
              <w:rPr>
                <w:rFonts w:ascii="Times New Roman" w:eastAsia="Times New Roman" w:hAnsi="Times New Roman" w:cs="Times New Roman"/>
                <w:color w:val="000000"/>
                <w:sz w:val="24"/>
                <w:szCs w:val="24"/>
                <w:lang w:val="kk-KZ" w:eastAsia="ru-RU"/>
              </w:rPr>
              <w:t xml:space="preserve">, 1 </w:t>
            </w:r>
            <w:r w:rsidR="00B01565" w:rsidRPr="00B01565">
              <w:rPr>
                <w:rFonts w:ascii="Times New Roman" w:eastAsia="Times New Roman" w:hAnsi="Times New Roman" w:cs="Times New Roman"/>
                <w:color w:val="000000"/>
                <w:sz w:val="24"/>
                <w:szCs w:val="24"/>
                <w:lang w:val="kk-KZ" w:eastAsia="ru-RU"/>
              </w:rPr>
              <w:t>деңгейлі</w:t>
            </w:r>
            <w:r w:rsidR="00A07EDB">
              <w:rPr>
                <w:rFonts w:ascii="Times New Roman" w:eastAsia="Times New Roman" w:hAnsi="Times New Roman" w:cs="Times New Roman"/>
                <w:color w:val="000000"/>
                <w:sz w:val="24"/>
                <w:szCs w:val="24"/>
                <w:lang w:val="kk-KZ" w:eastAsia="ru-RU"/>
              </w:rPr>
              <w:t xml:space="preserve"> паркинг</w:t>
            </w:r>
          </w:p>
        </w:tc>
      </w:tr>
      <w:tr w:rsidR="0060787B" w:rsidRPr="005F1797" w14:paraId="1F1AA5CC"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D8437E"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3</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FA20893" w14:textId="51EC1B42" w:rsidR="007A5FAA" w:rsidRPr="00B01565" w:rsidRDefault="00A07EDB" w:rsidP="0060787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w:t>
            </w:r>
            <w:r w:rsidR="000A1EE0" w:rsidRPr="00B01565">
              <w:rPr>
                <w:rFonts w:ascii="Times New Roman" w:eastAsia="Times New Roman" w:hAnsi="Times New Roman" w:cs="Times New Roman"/>
                <w:color w:val="000000"/>
                <w:sz w:val="24"/>
                <w:szCs w:val="24"/>
                <w:lang w:val="kk-KZ" w:eastAsia="ru-RU"/>
              </w:rPr>
              <w:t>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762FB409" w14:textId="27C83502" w:rsidR="007A5FAA" w:rsidRPr="00B01565" w:rsidRDefault="00B01565" w:rsidP="0060787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Астана қаласы, «Есіл» ауданы, Достық көшесі, 13-үй</w:t>
            </w:r>
          </w:p>
        </w:tc>
      </w:tr>
      <w:tr w:rsidR="0060787B" w:rsidRPr="00AC7074" w14:paraId="5FC72515"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574592"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4</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B14D04D" w14:textId="48A0ADD6" w:rsidR="007A5FAA" w:rsidRPr="00B01565" w:rsidRDefault="00A07EDB" w:rsidP="0060787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000A1EE0" w:rsidRPr="00B01565">
              <w:rPr>
                <w:rFonts w:ascii="Times New Roman" w:eastAsia="Times New Roman" w:hAnsi="Times New Roman" w:cs="Times New Roman"/>
                <w:color w:val="000000"/>
                <w:sz w:val="24"/>
                <w:szCs w:val="24"/>
                <w:lang w:val="kk-KZ" w:eastAsia="ru-RU"/>
              </w:rPr>
              <w:t>ысаналы мақсаты</w:t>
            </w:r>
          </w:p>
        </w:tc>
        <w:tc>
          <w:tcPr>
            <w:tcW w:w="2272" w:type="pct"/>
            <w:tcBorders>
              <w:top w:val="nil"/>
              <w:left w:val="single" w:sz="4" w:space="0" w:color="auto"/>
              <w:bottom w:val="single" w:sz="8" w:space="0" w:color="auto"/>
              <w:right w:val="single" w:sz="8" w:space="0" w:color="auto"/>
            </w:tcBorders>
            <w:shd w:val="clear" w:color="auto" w:fill="FFFFFF"/>
          </w:tcPr>
          <w:p w14:paraId="0887E0C9" w14:textId="6DF2CFF8" w:rsidR="007A5FAA" w:rsidRPr="00B01565" w:rsidRDefault="00B01565" w:rsidP="00B01565">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Ақылы негізде автомобильдерді тұраққа қою (тұрақ) </w:t>
            </w:r>
          </w:p>
        </w:tc>
      </w:tr>
      <w:tr w:rsidR="0060787B" w:rsidRPr="005F1797" w14:paraId="4C34CA12"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67AF4"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5</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607EB29" w14:textId="41EDAD96" w:rsidR="007A5FAA" w:rsidRPr="00B01565" w:rsidRDefault="000A1EE0" w:rsidP="000A1EE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мүліктік жалға (жалдауға) беру мерзімі </w:t>
            </w:r>
          </w:p>
        </w:tc>
        <w:tc>
          <w:tcPr>
            <w:tcW w:w="2272" w:type="pct"/>
            <w:tcBorders>
              <w:top w:val="nil"/>
              <w:left w:val="single" w:sz="4" w:space="0" w:color="auto"/>
              <w:bottom w:val="single" w:sz="8" w:space="0" w:color="auto"/>
              <w:right w:val="single" w:sz="8" w:space="0" w:color="auto"/>
            </w:tcBorders>
            <w:shd w:val="clear" w:color="auto" w:fill="FFFFFF"/>
          </w:tcPr>
          <w:p w14:paraId="18D55BF0" w14:textId="28EB347B" w:rsidR="007A5FAA" w:rsidRPr="00B01565" w:rsidRDefault="007A5FAA" w:rsidP="00B01565">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11 </w:t>
            </w:r>
            <w:r w:rsidR="00B01565" w:rsidRPr="00B01565">
              <w:rPr>
                <w:rFonts w:ascii="Times New Roman" w:eastAsia="Times New Roman" w:hAnsi="Times New Roman" w:cs="Times New Roman"/>
                <w:color w:val="000000"/>
                <w:sz w:val="24"/>
                <w:szCs w:val="24"/>
                <w:lang w:val="kk-KZ" w:eastAsia="ru-RU"/>
              </w:rPr>
              <w:t>ай</w:t>
            </w:r>
          </w:p>
        </w:tc>
      </w:tr>
      <w:tr w:rsidR="0060787B" w:rsidRPr="005F1797" w14:paraId="33EB864C"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9041C"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6</w:t>
            </w: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65F6B68" w14:textId="1E57A795" w:rsidR="007A5FAA" w:rsidRPr="00B01565" w:rsidRDefault="00A07EDB" w:rsidP="0060787B">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Құрылымның сипаттамалары:</w:t>
            </w:r>
          </w:p>
        </w:tc>
        <w:tc>
          <w:tcPr>
            <w:tcW w:w="2272" w:type="pct"/>
            <w:tcBorders>
              <w:top w:val="nil"/>
              <w:left w:val="single" w:sz="4" w:space="0" w:color="auto"/>
              <w:bottom w:val="single" w:sz="8" w:space="0" w:color="auto"/>
              <w:right w:val="single" w:sz="8" w:space="0" w:color="auto"/>
            </w:tcBorders>
            <w:shd w:val="clear" w:color="auto" w:fill="FFFFFF"/>
          </w:tcPr>
          <w:p w14:paraId="55A84853" w14:textId="77777777" w:rsidR="007A5FAA" w:rsidRPr="00B01565" w:rsidRDefault="007A5FAA" w:rsidP="0060787B">
            <w:pPr>
              <w:spacing w:after="0" w:line="240" w:lineRule="auto"/>
              <w:textAlignment w:val="baseline"/>
              <w:rPr>
                <w:rFonts w:ascii="Times New Roman" w:eastAsia="Times New Roman" w:hAnsi="Times New Roman" w:cs="Times New Roman"/>
                <w:color w:val="000000"/>
                <w:sz w:val="24"/>
                <w:szCs w:val="24"/>
                <w:lang w:val="kk-KZ" w:eastAsia="ru-RU"/>
              </w:rPr>
            </w:pPr>
          </w:p>
        </w:tc>
      </w:tr>
      <w:tr w:rsidR="00DD12E9" w:rsidRPr="000D3A98" w14:paraId="72EFD8CC"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8BEBE5" w14:textId="77777777" w:rsidR="00DD12E9" w:rsidRPr="005F1797" w:rsidRDefault="00DD12E9" w:rsidP="00DD12E9">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4F7CC83" w14:textId="7C05871E" w:rsidR="00DD12E9" w:rsidRPr="00B01565" w:rsidRDefault="00DD12E9" w:rsidP="00B01565">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құрылыс т</w:t>
            </w:r>
            <w:r w:rsidR="00B01565" w:rsidRPr="00B01565">
              <w:rPr>
                <w:rFonts w:ascii="Times New Roman" w:hAnsi="Times New Roman" w:cs="Times New Roman"/>
                <w:sz w:val="24"/>
                <w:szCs w:val="24"/>
                <w:lang w:val="kk-KZ"/>
              </w:rPr>
              <w:t>ипі</w:t>
            </w:r>
            <w:r w:rsidRPr="00B01565">
              <w:rPr>
                <w:rFonts w:ascii="Times New Roman" w:hAnsi="Times New Roman" w:cs="Times New Roman"/>
                <w:sz w:val="24"/>
                <w:szCs w:val="24"/>
                <w:lang w:val="kk-KZ"/>
              </w:rPr>
              <w:t xml:space="preserve"> (кеңсе, </w:t>
            </w:r>
            <w:r w:rsidR="00B01565" w:rsidRPr="00B01565">
              <w:rPr>
                <w:rFonts w:ascii="Times New Roman" w:hAnsi="Times New Roman" w:cs="Times New Roman"/>
                <w:sz w:val="24"/>
                <w:szCs w:val="24"/>
                <w:lang w:val="kk-KZ"/>
              </w:rPr>
              <w:t>ө</w:t>
            </w:r>
            <w:r w:rsidRPr="00B01565">
              <w:rPr>
                <w:rFonts w:ascii="Times New Roman" w:hAnsi="Times New Roman" w:cs="Times New Roman"/>
                <w:sz w:val="24"/>
                <w:szCs w:val="24"/>
                <w:lang w:val="kk-KZ"/>
              </w:rPr>
              <w:t xml:space="preserve">ндірістік, қойма, гараж, қазандық, спорт ғимараттары (стадиондар, спорт залдары, </w:t>
            </w:r>
            <w:r w:rsidR="00B01565" w:rsidRPr="00B01565">
              <w:rPr>
                <w:rFonts w:ascii="Times New Roman" w:hAnsi="Times New Roman" w:cs="Times New Roman"/>
                <w:sz w:val="24"/>
                <w:szCs w:val="24"/>
                <w:lang w:val="kk-KZ"/>
              </w:rPr>
              <w:t>спорт алаңдары) және өзге де ғимараттар (құрылыстар);</w:t>
            </w:r>
          </w:p>
        </w:tc>
        <w:tc>
          <w:tcPr>
            <w:tcW w:w="2272" w:type="pct"/>
            <w:tcBorders>
              <w:top w:val="nil"/>
              <w:left w:val="single" w:sz="4" w:space="0" w:color="auto"/>
              <w:bottom w:val="single" w:sz="8" w:space="0" w:color="auto"/>
              <w:right w:val="single" w:sz="8" w:space="0" w:color="auto"/>
            </w:tcBorders>
            <w:shd w:val="clear" w:color="auto" w:fill="FFFFFF"/>
          </w:tcPr>
          <w:p w14:paraId="516D8E10" w14:textId="7546D3F1" w:rsidR="00DD12E9" w:rsidRPr="00B01565" w:rsidRDefault="00A07EDB" w:rsidP="00B01565">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eastAsia="ru-RU"/>
              </w:rPr>
              <w:t>паркинг</w:t>
            </w:r>
          </w:p>
        </w:tc>
      </w:tr>
      <w:tr w:rsidR="00DD12E9" w:rsidRPr="00AC7074" w14:paraId="53DAC8B8"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5CF3E8" w14:textId="77777777" w:rsidR="00DD12E9" w:rsidRPr="005F1797" w:rsidRDefault="00DD12E9" w:rsidP="00DD12E9">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AF10873" w14:textId="2856DDB7" w:rsidR="00DD12E9" w:rsidRPr="00B01565" w:rsidRDefault="00B01565" w:rsidP="00B01565">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тұрғын емес үй-жайдың түрі (жеке тұрған құрылыс, кіріктірілген-жанастыра салынған бөлігі, астыңғы (жартылай жертөле) бөлігі, жертөле бөлігі, басқасы (шатыр, шатыр асты, тамбур, мансарда, лоджия, ашық спорттық құрылыстар және басқасы);</w:t>
            </w:r>
          </w:p>
        </w:tc>
        <w:tc>
          <w:tcPr>
            <w:tcW w:w="2272" w:type="pct"/>
            <w:tcBorders>
              <w:top w:val="nil"/>
              <w:left w:val="single" w:sz="4" w:space="0" w:color="auto"/>
              <w:bottom w:val="single" w:sz="8" w:space="0" w:color="auto"/>
              <w:right w:val="single" w:sz="8" w:space="0" w:color="auto"/>
            </w:tcBorders>
            <w:shd w:val="clear" w:color="auto" w:fill="FFFFFF"/>
          </w:tcPr>
          <w:p w14:paraId="3BDE2268" w14:textId="5533AA3D" w:rsidR="00DD12E9" w:rsidRPr="00B01565" w:rsidRDefault="00A07EDB" w:rsidP="00B01565">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Тұрғын үй кешенінің жанындағы жеке ғимарат</w:t>
            </w:r>
          </w:p>
        </w:tc>
      </w:tr>
      <w:tr w:rsidR="00DD12E9" w:rsidRPr="00AC7074" w14:paraId="38E7CA14" w14:textId="77777777" w:rsidTr="003F2D18">
        <w:tc>
          <w:tcPr>
            <w:tcW w:w="28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532BFD" w14:textId="77777777" w:rsidR="00DD12E9" w:rsidRPr="005F1797" w:rsidRDefault="00DD12E9" w:rsidP="00DD12E9">
            <w:pPr>
              <w:spacing w:after="0" w:line="240" w:lineRule="auto"/>
              <w:rPr>
                <w:rFonts w:ascii="Times New Roman" w:eastAsia="Times New Roman" w:hAnsi="Times New Roman" w:cs="Times New Roman"/>
                <w:color w:val="000000"/>
                <w:sz w:val="24"/>
                <w:szCs w:val="24"/>
                <w:lang w:val="kk-KZ" w:eastAsia="ru-RU"/>
              </w:rPr>
            </w:pPr>
          </w:p>
        </w:tc>
        <w:tc>
          <w:tcPr>
            <w:tcW w:w="2439"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0CB4707" w14:textId="3CDFF149" w:rsidR="00DD12E9" w:rsidRPr="00B01565" w:rsidRDefault="00B01565" w:rsidP="00DD12E9">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Инженерлік-техникалық құрылғылардың болуы немесе болмауы туралы (электр энергиясы, кәріз, сумен жабдықтау, жылыту)</w:t>
            </w:r>
          </w:p>
        </w:tc>
        <w:tc>
          <w:tcPr>
            <w:tcW w:w="2272" w:type="pct"/>
            <w:tcBorders>
              <w:top w:val="nil"/>
              <w:left w:val="single" w:sz="4" w:space="0" w:color="auto"/>
              <w:bottom w:val="single" w:sz="8" w:space="0" w:color="auto"/>
              <w:right w:val="single" w:sz="8" w:space="0" w:color="auto"/>
            </w:tcBorders>
            <w:shd w:val="clear" w:color="auto" w:fill="FFFFFF"/>
          </w:tcPr>
          <w:p w14:paraId="6170A145" w14:textId="215FC9AA" w:rsidR="00DD12E9" w:rsidRPr="00B01565" w:rsidRDefault="00DD12E9" w:rsidP="00B01565">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Электр</w:t>
            </w:r>
            <w:r w:rsidR="00B01565" w:rsidRPr="00B01565">
              <w:rPr>
                <w:rFonts w:ascii="Times New Roman" w:eastAsia="Times New Roman" w:hAnsi="Times New Roman" w:cs="Times New Roman"/>
                <w:color w:val="000000"/>
                <w:sz w:val="24"/>
                <w:szCs w:val="24"/>
                <w:lang w:val="kk-KZ" w:eastAsia="ru-RU"/>
              </w:rPr>
              <w:t xml:space="preserve"> </w:t>
            </w:r>
            <w:r w:rsidRPr="00B01565">
              <w:rPr>
                <w:rFonts w:ascii="Times New Roman" w:eastAsia="Times New Roman" w:hAnsi="Times New Roman" w:cs="Times New Roman"/>
                <w:color w:val="000000"/>
                <w:sz w:val="24"/>
                <w:szCs w:val="24"/>
                <w:lang w:val="kk-KZ" w:eastAsia="ru-RU"/>
              </w:rPr>
              <w:t>энергия</w:t>
            </w:r>
            <w:r w:rsidR="00B01565" w:rsidRPr="00B01565">
              <w:rPr>
                <w:rFonts w:ascii="Times New Roman" w:eastAsia="Times New Roman" w:hAnsi="Times New Roman" w:cs="Times New Roman"/>
                <w:color w:val="000000"/>
                <w:sz w:val="24"/>
                <w:szCs w:val="24"/>
                <w:lang w:val="kk-KZ" w:eastAsia="ru-RU"/>
              </w:rPr>
              <w:t>сы</w:t>
            </w:r>
            <w:r w:rsidRPr="00B01565">
              <w:rPr>
                <w:rFonts w:ascii="Times New Roman" w:eastAsia="Times New Roman" w:hAnsi="Times New Roman" w:cs="Times New Roman"/>
                <w:color w:val="000000"/>
                <w:sz w:val="24"/>
                <w:szCs w:val="24"/>
                <w:lang w:val="kk-KZ" w:eastAsia="ru-RU"/>
              </w:rPr>
              <w:t xml:space="preserve">, </w:t>
            </w:r>
            <w:r w:rsidR="00B01565" w:rsidRPr="00B01565">
              <w:rPr>
                <w:rFonts w:ascii="Times New Roman" w:eastAsia="Times New Roman" w:hAnsi="Times New Roman" w:cs="Times New Roman"/>
                <w:color w:val="000000"/>
                <w:sz w:val="24"/>
                <w:szCs w:val="24"/>
                <w:lang w:val="kk-KZ" w:eastAsia="ru-RU"/>
              </w:rPr>
              <w:t>нөсер кәрізі</w:t>
            </w:r>
            <w:r w:rsidRPr="00B01565">
              <w:rPr>
                <w:rFonts w:ascii="Times New Roman" w:eastAsia="Times New Roman" w:hAnsi="Times New Roman" w:cs="Times New Roman"/>
                <w:color w:val="000000"/>
                <w:sz w:val="24"/>
                <w:szCs w:val="24"/>
                <w:lang w:val="kk-KZ" w:eastAsia="ru-RU"/>
              </w:rPr>
              <w:t xml:space="preserve">, </w:t>
            </w:r>
            <w:r w:rsidR="00B01565" w:rsidRPr="00B01565">
              <w:rPr>
                <w:rFonts w:ascii="Times New Roman" w:eastAsia="Times New Roman" w:hAnsi="Times New Roman" w:cs="Times New Roman"/>
                <w:color w:val="000000"/>
                <w:sz w:val="24"/>
                <w:szCs w:val="24"/>
                <w:lang w:val="kk-KZ" w:eastAsia="ru-RU"/>
              </w:rPr>
              <w:t>сумен жабдықтау</w:t>
            </w:r>
            <w:r w:rsidRPr="00B01565">
              <w:rPr>
                <w:rFonts w:ascii="Times New Roman" w:eastAsia="Times New Roman" w:hAnsi="Times New Roman" w:cs="Times New Roman"/>
                <w:color w:val="000000"/>
                <w:sz w:val="24"/>
                <w:szCs w:val="24"/>
                <w:lang w:val="kk-KZ" w:eastAsia="ru-RU"/>
              </w:rPr>
              <w:t xml:space="preserve">, </w:t>
            </w:r>
            <w:r w:rsidR="00B01565" w:rsidRPr="00B01565">
              <w:rPr>
                <w:rFonts w:ascii="Times New Roman" w:eastAsia="Times New Roman" w:hAnsi="Times New Roman" w:cs="Times New Roman"/>
                <w:color w:val="000000"/>
                <w:sz w:val="24"/>
                <w:szCs w:val="24"/>
                <w:lang w:val="kk-KZ" w:eastAsia="ru-RU"/>
              </w:rPr>
              <w:t>орталық кәріз</w:t>
            </w:r>
            <w:r w:rsidR="00A07EDB">
              <w:rPr>
                <w:rFonts w:ascii="Times New Roman" w:eastAsia="Times New Roman" w:hAnsi="Times New Roman" w:cs="Times New Roman"/>
                <w:color w:val="000000"/>
                <w:sz w:val="24"/>
                <w:szCs w:val="24"/>
                <w:lang w:val="kk-KZ" w:eastAsia="ru-RU"/>
              </w:rPr>
              <w:t xml:space="preserve"> бар</w:t>
            </w:r>
          </w:p>
        </w:tc>
      </w:tr>
    </w:tbl>
    <w:p w14:paraId="2F403E54" w14:textId="77777777" w:rsidR="007A5FAA" w:rsidRPr="005F1797" w:rsidRDefault="007A5FAA"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79ADF3D8" w14:textId="56B8311A" w:rsidR="007A5FAA" w:rsidRDefault="007A5FAA" w:rsidP="0060787B">
      <w:pPr>
        <w:spacing w:after="0" w:line="240" w:lineRule="auto"/>
        <w:rPr>
          <w:rFonts w:ascii="Times New Roman" w:eastAsia="Times New Roman" w:hAnsi="Times New Roman" w:cs="Times New Roman"/>
          <w:color w:val="000000"/>
          <w:sz w:val="28"/>
          <w:szCs w:val="28"/>
          <w:lang w:val="kk-KZ" w:eastAsia="ru-RU"/>
        </w:rPr>
      </w:pPr>
    </w:p>
    <w:p w14:paraId="7340A7A1" w14:textId="126BCEFE" w:rsidR="00A07EDB" w:rsidRDefault="00A07EDB" w:rsidP="0060787B">
      <w:pPr>
        <w:spacing w:after="0" w:line="240" w:lineRule="auto"/>
        <w:rPr>
          <w:rFonts w:ascii="Times New Roman" w:eastAsia="Times New Roman" w:hAnsi="Times New Roman" w:cs="Times New Roman"/>
          <w:color w:val="000000"/>
          <w:sz w:val="28"/>
          <w:szCs w:val="28"/>
          <w:lang w:val="kk-KZ" w:eastAsia="ru-RU"/>
        </w:rPr>
      </w:pPr>
    </w:p>
    <w:p w14:paraId="4CF0915B" w14:textId="44053AE8" w:rsidR="00A07EDB" w:rsidRDefault="00A07EDB" w:rsidP="0060787B">
      <w:pPr>
        <w:spacing w:after="0" w:line="240" w:lineRule="auto"/>
        <w:rPr>
          <w:rFonts w:ascii="Times New Roman" w:eastAsia="Times New Roman" w:hAnsi="Times New Roman" w:cs="Times New Roman"/>
          <w:color w:val="000000"/>
          <w:sz w:val="28"/>
          <w:szCs w:val="28"/>
          <w:lang w:val="kk-KZ" w:eastAsia="ru-RU"/>
        </w:rPr>
      </w:pPr>
    </w:p>
    <w:p w14:paraId="17B1B0DF" w14:textId="77777777" w:rsidR="00A07EDB" w:rsidRPr="005F1797" w:rsidRDefault="00A07EDB" w:rsidP="0060787B">
      <w:pPr>
        <w:spacing w:after="0" w:line="240" w:lineRule="auto"/>
        <w:rPr>
          <w:rFonts w:ascii="Times New Roman" w:eastAsia="Times New Roman" w:hAnsi="Times New Roman" w:cs="Times New Roman"/>
          <w:color w:val="000000"/>
          <w:sz w:val="28"/>
          <w:szCs w:val="28"/>
          <w:lang w:val="kk-KZ" w:eastAsia="ru-RU"/>
        </w:rPr>
      </w:pPr>
    </w:p>
    <w:p w14:paraId="07A31DCC" w14:textId="5B9EAA2A" w:rsidR="00A07EDB" w:rsidRDefault="00A07EDB" w:rsidP="0060787B">
      <w:pPr>
        <w:spacing w:after="0" w:line="240" w:lineRule="auto"/>
        <w:rPr>
          <w:rFonts w:ascii="Times New Roman" w:eastAsia="Times New Roman" w:hAnsi="Times New Roman" w:cs="Times New Roman"/>
          <w:color w:val="000000"/>
          <w:sz w:val="28"/>
          <w:szCs w:val="28"/>
          <w:lang w:val="kk-KZ" w:eastAsia="ru-RU"/>
        </w:rPr>
      </w:pPr>
    </w:p>
    <w:p w14:paraId="74942229" w14:textId="71EF7EA5" w:rsidR="00A07EDB" w:rsidRDefault="00A07EDB" w:rsidP="0060787B">
      <w:pPr>
        <w:spacing w:after="0" w:line="240" w:lineRule="auto"/>
        <w:rPr>
          <w:rFonts w:ascii="Times New Roman" w:eastAsia="Times New Roman" w:hAnsi="Times New Roman" w:cs="Times New Roman"/>
          <w:color w:val="000000"/>
          <w:sz w:val="28"/>
          <w:szCs w:val="28"/>
          <w:lang w:val="kk-KZ" w:eastAsia="ru-RU"/>
        </w:rPr>
      </w:pPr>
    </w:p>
    <w:p w14:paraId="0BDA749C" w14:textId="77777777" w:rsidR="00A07EDB" w:rsidRPr="005F1797" w:rsidRDefault="00A07EDB" w:rsidP="0060787B">
      <w:pPr>
        <w:spacing w:after="0" w:line="240" w:lineRule="auto"/>
        <w:rPr>
          <w:rFonts w:ascii="Times New Roman" w:eastAsia="Times New Roman" w:hAnsi="Times New Roman" w:cs="Times New Roman"/>
          <w:color w:val="000000"/>
          <w:sz w:val="28"/>
          <w:szCs w:val="28"/>
          <w:lang w:val="kk-KZ" w:eastAsia="ru-RU"/>
        </w:rPr>
      </w:pPr>
    </w:p>
    <w:p w14:paraId="2FBB666B" w14:textId="511DE9DF" w:rsidR="00AA7301" w:rsidRPr="00AA7301" w:rsidRDefault="00AA7301" w:rsidP="00AA7301">
      <w:pPr>
        <w:pStyle w:val="a4"/>
        <w:numPr>
          <w:ilvl w:val="0"/>
          <w:numId w:val="3"/>
        </w:numPr>
        <w:spacing w:after="0" w:line="240" w:lineRule="auto"/>
        <w:jc w:val="both"/>
        <w:textAlignment w:val="baseline"/>
        <w:rPr>
          <w:rFonts w:ascii="Times New Roman" w:eastAsia="Times New Roman" w:hAnsi="Times New Roman" w:cs="Times New Roman"/>
          <w:b/>
          <w:color w:val="000000"/>
          <w:sz w:val="28"/>
          <w:szCs w:val="28"/>
          <w:lang w:val="kk-KZ" w:eastAsia="ru-RU"/>
        </w:rPr>
      </w:pPr>
      <w:r w:rsidRPr="00AA7301">
        <w:rPr>
          <w:rFonts w:ascii="Times New Roman" w:eastAsia="Times New Roman" w:hAnsi="Times New Roman" w:cs="Times New Roman"/>
          <w:b/>
          <w:color w:val="000000"/>
          <w:sz w:val="28"/>
          <w:szCs w:val="28"/>
          <w:lang w:val="kk-KZ" w:eastAsia="ru-RU"/>
        </w:rPr>
        <w:lastRenderedPageBreak/>
        <w:t>Астана қаласы, «</w:t>
      </w:r>
      <w:r>
        <w:rPr>
          <w:rFonts w:ascii="Times New Roman" w:eastAsia="Times New Roman" w:hAnsi="Times New Roman" w:cs="Times New Roman"/>
          <w:b/>
          <w:color w:val="000000"/>
          <w:sz w:val="28"/>
          <w:szCs w:val="28"/>
          <w:lang w:val="kk-KZ" w:eastAsia="ru-RU"/>
        </w:rPr>
        <w:t>Алматы</w:t>
      </w:r>
      <w:r w:rsidRPr="00AA7301">
        <w:rPr>
          <w:rFonts w:ascii="Times New Roman" w:eastAsia="Times New Roman" w:hAnsi="Times New Roman" w:cs="Times New Roman"/>
          <w:b/>
          <w:color w:val="000000"/>
          <w:sz w:val="28"/>
          <w:szCs w:val="28"/>
          <w:lang w:val="kk-KZ" w:eastAsia="ru-RU"/>
        </w:rPr>
        <w:t xml:space="preserve">» ауданы, </w:t>
      </w:r>
      <w:r>
        <w:rPr>
          <w:rFonts w:ascii="Times New Roman" w:eastAsia="Times New Roman" w:hAnsi="Times New Roman" w:cs="Times New Roman"/>
          <w:b/>
          <w:color w:val="000000"/>
          <w:sz w:val="28"/>
          <w:szCs w:val="28"/>
          <w:lang w:val="kk-KZ" w:eastAsia="ru-RU"/>
        </w:rPr>
        <w:t>Р. Қошқарбаев даңғылы</w:t>
      </w:r>
      <w:r w:rsidRPr="00AA7301">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60</w:t>
      </w:r>
      <w:r w:rsidRPr="00AA7301">
        <w:rPr>
          <w:rFonts w:ascii="Times New Roman" w:eastAsia="Times New Roman" w:hAnsi="Times New Roman" w:cs="Times New Roman"/>
          <w:b/>
          <w:color w:val="000000"/>
          <w:sz w:val="28"/>
          <w:szCs w:val="28"/>
          <w:lang w:val="kk-KZ" w:eastAsia="ru-RU"/>
        </w:rPr>
        <w:t>-үй мекенжайы бойынша тұрақ орындары.</w:t>
      </w:r>
    </w:p>
    <w:p w14:paraId="605CB09B" w14:textId="77777777" w:rsidR="007A5FAA" w:rsidRPr="005F1797" w:rsidRDefault="007A5FAA" w:rsidP="0060787B">
      <w:pPr>
        <w:spacing w:after="0" w:line="240" w:lineRule="auto"/>
        <w:jc w:val="both"/>
        <w:textAlignment w:val="baseline"/>
        <w:rPr>
          <w:rFonts w:ascii="Times New Roman" w:eastAsia="Times New Roman" w:hAnsi="Times New Roman" w:cs="Times New Roman"/>
          <w:b/>
          <w:color w:val="000000"/>
          <w:sz w:val="28"/>
          <w:szCs w:val="28"/>
          <w:lang w:val="kk-KZ" w:eastAsia="ru-RU"/>
        </w:rPr>
      </w:pPr>
    </w:p>
    <w:tbl>
      <w:tblPr>
        <w:tblW w:w="5000" w:type="pct"/>
        <w:shd w:val="clear" w:color="auto" w:fill="FFFFFF"/>
        <w:tblCellMar>
          <w:left w:w="0" w:type="dxa"/>
          <w:right w:w="0" w:type="dxa"/>
        </w:tblCellMar>
        <w:tblLook w:val="04A0" w:firstRow="1" w:lastRow="0" w:firstColumn="1" w:lastColumn="0" w:noHBand="0" w:noVBand="1"/>
      </w:tblPr>
      <w:tblGrid>
        <w:gridCol w:w="594"/>
        <w:gridCol w:w="4499"/>
        <w:gridCol w:w="4242"/>
      </w:tblGrid>
      <w:tr w:rsidR="00244897" w:rsidRPr="005F1797" w14:paraId="2435F3E9" w14:textId="77777777" w:rsidTr="0060787B">
        <w:tc>
          <w:tcPr>
            <w:tcW w:w="3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01AA0" w14:textId="7A308899" w:rsidR="00244897" w:rsidRPr="005F1797" w:rsidRDefault="00244897" w:rsidP="00244897">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р/с </w:t>
            </w:r>
            <w:r w:rsidRPr="005F1797">
              <w:rPr>
                <w:rFonts w:ascii="Times New Roman" w:eastAsia="Times New Roman" w:hAnsi="Times New Roman" w:cs="Times New Roman"/>
                <w:color w:val="000000"/>
                <w:sz w:val="24"/>
                <w:szCs w:val="24"/>
                <w:lang w:val="kk-KZ" w:eastAsia="ru-RU"/>
              </w:rPr>
              <w:t>№</w:t>
            </w:r>
          </w:p>
        </w:tc>
        <w:tc>
          <w:tcPr>
            <w:tcW w:w="468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3A50AE" w14:textId="05E394A2" w:rsidR="00244897" w:rsidRPr="005F1797" w:rsidRDefault="00244897" w:rsidP="00244897">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Мәліметтер</w:t>
            </w:r>
          </w:p>
        </w:tc>
      </w:tr>
      <w:tr w:rsidR="00A07EDB" w:rsidRPr="005F1797" w14:paraId="20B17E4C"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DAFD2C"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1</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02F5E6C" w14:textId="19C7319C"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Pr="00B01565">
              <w:rPr>
                <w:rFonts w:ascii="Times New Roman" w:eastAsia="Times New Roman" w:hAnsi="Times New Roman" w:cs="Times New Roman"/>
                <w:color w:val="000000"/>
                <w:sz w:val="24"/>
                <w:szCs w:val="24"/>
                <w:lang w:val="kk-KZ" w:eastAsia="ru-RU"/>
              </w:rPr>
              <w:t>тауы</w:t>
            </w:r>
          </w:p>
        </w:tc>
        <w:tc>
          <w:tcPr>
            <w:tcW w:w="2272" w:type="pct"/>
            <w:tcBorders>
              <w:top w:val="nil"/>
              <w:left w:val="single" w:sz="4" w:space="0" w:color="auto"/>
              <w:bottom w:val="single" w:sz="8" w:space="0" w:color="auto"/>
              <w:right w:val="single" w:sz="8" w:space="0" w:color="auto"/>
            </w:tcBorders>
            <w:shd w:val="clear" w:color="auto" w:fill="FFFFFF"/>
          </w:tcPr>
          <w:p w14:paraId="54461C1E" w14:textId="43E00DCC"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Тұрақ орындары</w:t>
            </w:r>
          </w:p>
        </w:tc>
      </w:tr>
      <w:tr w:rsidR="00A07EDB" w:rsidRPr="005F1797" w14:paraId="31C15E44"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46E374"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2</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E90BBAC" w14:textId="2EBDD4B6"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w:t>
            </w:r>
            <w:r w:rsidRPr="00B01565">
              <w:rPr>
                <w:rFonts w:ascii="Times New Roman" w:eastAsia="Times New Roman" w:hAnsi="Times New Roman" w:cs="Times New Roman"/>
                <w:color w:val="000000"/>
                <w:sz w:val="24"/>
                <w:szCs w:val="24"/>
                <w:lang w:val="kk-KZ" w:eastAsia="ru-RU"/>
              </w:rPr>
              <w:t>ысқаша сипаттамасы (саны, өлшем бірлігі)</w:t>
            </w:r>
          </w:p>
        </w:tc>
        <w:tc>
          <w:tcPr>
            <w:tcW w:w="2272" w:type="pct"/>
            <w:tcBorders>
              <w:top w:val="nil"/>
              <w:left w:val="single" w:sz="4" w:space="0" w:color="auto"/>
              <w:bottom w:val="single" w:sz="8" w:space="0" w:color="auto"/>
              <w:right w:val="single" w:sz="8" w:space="0" w:color="auto"/>
            </w:tcBorders>
            <w:shd w:val="clear" w:color="auto" w:fill="FFFFFF"/>
          </w:tcPr>
          <w:p w14:paraId="517C89DA" w14:textId="496A9E30"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 xml:space="preserve">125 </w:t>
            </w:r>
            <w:r w:rsidRPr="00B01565">
              <w:rPr>
                <w:rFonts w:ascii="Times New Roman" w:eastAsia="Times New Roman" w:hAnsi="Times New Roman" w:cs="Times New Roman"/>
                <w:color w:val="000000"/>
                <w:sz w:val="24"/>
                <w:szCs w:val="24"/>
                <w:lang w:val="kk-KZ" w:eastAsia="ru-RU"/>
              </w:rPr>
              <w:t>тұрақ орны, 1 деңгейлі</w:t>
            </w:r>
            <w:r>
              <w:rPr>
                <w:rFonts w:ascii="Times New Roman" w:eastAsia="Times New Roman" w:hAnsi="Times New Roman" w:cs="Times New Roman"/>
                <w:color w:val="000000"/>
                <w:sz w:val="24"/>
                <w:szCs w:val="24"/>
                <w:lang w:val="kk-KZ" w:eastAsia="ru-RU"/>
              </w:rPr>
              <w:t xml:space="preserve"> паркинг</w:t>
            </w:r>
          </w:p>
        </w:tc>
      </w:tr>
      <w:tr w:rsidR="00A07EDB" w:rsidRPr="00AC7074" w14:paraId="1F2E84A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4A2A06"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3</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23B016B" w14:textId="6D67D3CB"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w:t>
            </w:r>
            <w:r w:rsidRPr="00B01565">
              <w:rPr>
                <w:rFonts w:ascii="Times New Roman" w:eastAsia="Times New Roman" w:hAnsi="Times New Roman" w:cs="Times New Roman"/>
                <w:color w:val="000000"/>
                <w:sz w:val="24"/>
                <w:szCs w:val="24"/>
                <w:lang w:val="kk-KZ" w:eastAsia="ru-RU"/>
              </w:rPr>
              <w:t>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3CB24C86" w14:textId="3DBE99D6" w:rsidR="00A07EDB" w:rsidRPr="005F1797" w:rsidRDefault="00A07EDB" w:rsidP="00A07EDB">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Алматы</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Р. Қошқарбаев даңғылы, 60</w:t>
            </w:r>
          </w:p>
        </w:tc>
      </w:tr>
      <w:tr w:rsidR="00A07EDB" w:rsidRPr="00AC7074" w14:paraId="552D497F"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A4AC13"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4</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66A3CD5" w14:textId="620015D2"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Pr="00B01565">
              <w:rPr>
                <w:rFonts w:ascii="Times New Roman" w:eastAsia="Times New Roman" w:hAnsi="Times New Roman" w:cs="Times New Roman"/>
                <w:color w:val="000000"/>
                <w:sz w:val="24"/>
                <w:szCs w:val="24"/>
                <w:lang w:val="kk-KZ" w:eastAsia="ru-RU"/>
              </w:rPr>
              <w:t>ысаналы мақсаты</w:t>
            </w:r>
          </w:p>
        </w:tc>
        <w:tc>
          <w:tcPr>
            <w:tcW w:w="2272" w:type="pct"/>
            <w:tcBorders>
              <w:top w:val="nil"/>
              <w:left w:val="single" w:sz="4" w:space="0" w:color="auto"/>
              <w:bottom w:val="single" w:sz="8" w:space="0" w:color="auto"/>
              <w:right w:val="single" w:sz="8" w:space="0" w:color="auto"/>
            </w:tcBorders>
            <w:shd w:val="clear" w:color="auto" w:fill="FFFFFF"/>
          </w:tcPr>
          <w:p w14:paraId="34AC6862" w14:textId="7B630EED"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Ақылы негізде автомобильдерді тұраққа қою (тұрақ) </w:t>
            </w:r>
          </w:p>
        </w:tc>
      </w:tr>
      <w:tr w:rsidR="00A07EDB" w:rsidRPr="005F1797" w14:paraId="261F15F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697B6E"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5</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AB1132F" w14:textId="3ADAAB4F"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мүліктік жалға (жалдауға) беру мерзімі </w:t>
            </w:r>
          </w:p>
        </w:tc>
        <w:tc>
          <w:tcPr>
            <w:tcW w:w="2272" w:type="pct"/>
            <w:tcBorders>
              <w:top w:val="nil"/>
              <w:left w:val="single" w:sz="4" w:space="0" w:color="auto"/>
              <w:bottom w:val="single" w:sz="8" w:space="0" w:color="auto"/>
              <w:right w:val="single" w:sz="8" w:space="0" w:color="auto"/>
            </w:tcBorders>
            <w:shd w:val="clear" w:color="auto" w:fill="FFFFFF"/>
          </w:tcPr>
          <w:p w14:paraId="7639E550" w14:textId="2443FB06"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11 ай</w:t>
            </w:r>
          </w:p>
        </w:tc>
      </w:tr>
      <w:tr w:rsidR="00A07EDB" w:rsidRPr="005F1797" w14:paraId="35A22CD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9B625B"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6</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118EF90" w14:textId="556E323B"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Құрылымның сипаттамалары:</w:t>
            </w:r>
          </w:p>
        </w:tc>
        <w:tc>
          <w:tcPr>
            <w:tcW w:w="2272" w:type="pct"/>
            <w:tcBorders>
              <w:top w:val="nil"/>
              <w:left w:val="single" w:sz="4" w:space="0" w:color="auto"/>
              <w:bottom w:val="single" w:sz="8" w:space="0" w:color="auto"/>
              <w:right w:val="single" w:sz="8" w:space="0" w:color="auto"/>
            </w:tcBorders>
            <w:shd w:val="clear" w:color="auto" w:fill="FFFFFF"/>
          </w:tcPr>
          <w:p w14:paraId="04AB2B20" w14:textId="77777777"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p>
        </w:tc>
      </w:tr>
      <w:tr w:rsidR="00A07EDB" w:rsidRPr="000D3A98" w14:paraId="58ED4783"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9FE3A4" w14:textId="77777777" w:rsidR="00A07EDB" w:rsidRPr="005F1797" w:rsidRDefault="00A07EDB" w:rsidP="00A07EDB">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B03DA0E" w14:textId="6737D7E4"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құрылыс типі (кеңсе, өндірістік, қойма, гараж, қазандық, спорт ғимараттары (стадиондар, спорт залдары, спорт алаңдары) және өзге де ғимараттар (құрылыстар);</w:t>
            </w:r>
          </w:p>
        </w:tc>
        <w:tc>
          <w:tcPr>
            <w:tcW w:w="2272" w:type="pct"/>
            <w:tcBorders>
              <w:top w:val="nil"/>
              <w:left w:val="single" w:sz="4" w:space="0" w:color="auto"/>
              <w:bottom w:val="single" w:sz="8" w:space="0" w:color="auto"/>
              <w:right w:val="single" w:sz="8" w:space="0" w:color="auto"/>
            </w:tcBorders>
            <w:shd w:val="clear" w:color="auto" w:fill="FFFFFF"/>
          </w:tcPr>
          <w:p w14:paraId="7DD113B0" w14:textId="46DB53BE"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eastAsia="ru-RU"/>
              </w:rPr>
              <w:t>Паркинг</w:t>
            </w:r>
          </w:p>
        </w:tc>
      </w:tr>
      <w:tr w:rsidR="00A07EDB" w:rsidRPr="00AC7074" w14:paraId="59BC8FDD"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D611B" w14:textId="77777777" w:rsidR="00A07EDB" w:rsidRPr="005F1797" w:rsidRDefault="00A07EDB" w:rsidP="00A07EDB">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58D5051" w14:textId="2833FD71"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тұрғын емес үй-жайдың түрі (жеке тұрған құрылыс, кіріктірілген-жанастыра салынған бөлігі, астыңғы (жартылай жертөле) бөлігі, жертөле бөлігі, басқасы (шатыр, шатыр асты, тамбур, мансарда, лоджия, ашық спорттық құрылыстар және басқасы);</w:t>
            </w:r>
          </w:p>
        </w:tc>
        <w:tc>
          <w:tcPr>
            <w:tcW w:w="2272" w:type="pct"/>
            <w:tcBorders>
              <w:top w:val="nil"/>
              <w:left w:val="single" w:sz="4" w:space="0" w:color="auto"/>
              <w:bottom w:val="single" w:sz="8" w:space="0" w:color="auto"/>
              <w:right w:val="single" w:sz="8" w:space="0" w:color="auto"/>
            </w:tcBorders>
            <w:shd w:val="clear" w:color="auto" w:fill="FFFFFF"/>
          </w:tcPr>
          <w:p w14:paraId="294F13EF" w14:textId="5E4D4DAF"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Көп пәтерлі тұрғын үйге кіріктірілген тұрақ</w:t>
            </w:r>
          </w:p>
        </w:tc>
      </w:tr>
      <w:tr w:rsidR="00A07EDB" w:rsidRPr="00AC7074" w14:paraId="1D0E6FA2" w14:textId="77777777" w:rsidTr="0060787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E7FB89" w14:textId="77777777" w:rsidR="00A07EDB" w:rsidRPr="005F1797" w:rsidRDefault="00A07EDB" w:rsidP="00A07EDB">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BA97FFA" w14:textId="165C88BA"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Инженерлік-техникалық құрылғылардың болуы немесе болмауы туралы (электр энергиясы, кәріз, сумен жабдықтау, жылыту)</w:t>
            </w:r>
          </w:p>
        </w:tc>
        <w:tc>
          <w:tcPr>
            <w:tcW w:w="2272" w:type="pct"/>
            <w:tcBorders>
              <w:top w:val="nil"/>
              <w:left w:val="single" w:sz="4" w:space="0" w:color="auto"/>
              <w:bottom w:val="single" w:sz="8" w:space="0" w:color="auto"/>
              <w:right w:val="single" w:sz="8" w:space="0" w:color="auto"/>
            </w:tcBorders>
            <w:shd w:val="clear" w:color="auto" w:fill="FFFFFF"/>
          </w:tcPr>
          <w:p w14:paraId="209F5F0E" w14:textId="34EB33CB"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Электр энергиясы, нөсер кәрізі, сумен жабдықтау, орталық кәріз</w:t>
            </w:r>
            <w:r>
              <w:rPr>
                <w:rFonts w:ascii="Times New Roman" w:eastAsia="Times New Roman" w:hAnsi="Times New Roman" w:cs="Times New Roman"/>
                <w:color w:val="000000"/>
                <w:sz w:val="24"/>
                <w:szCs w:val="24"/>
                <w:lang w:val="kk-KZ" w:eastAsia="ru-RU"/>
              </w:rPr>
              <w:t xml:space="preserve"> бар</w:t>
            </w:r>
          </w:p>
        </w:tc>
      </w:tr>
    </w:tbl>
    <w:p w14:paraId="4DDD61A2" w14:textId="77777777" w:rsidR="007A5FAA" w:rsidRPr="005F1797" w:rsidRDefault="007A5FAA"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69EE4530" w14:textId="77777777"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74E13959" w14:textId="77777777"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7F61EF48" w14:textId="77777777"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6B25A958" w14:textId="77777777"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1EDE8F7B" w14:textId="77777777" w:rsidR="0060787B" w:rsidRPr="005F1797" w:rsidRDefault="0060787B"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B33148F" w14:textId="77777777" w:rsidR="0060787B" w:rsidRPr="005F1797" w:rsidRDefault="0060787B"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1A8989A" w14:textId="3A4B968A" w:rsidR="0060787B" w:rsidRPr="005F1797" w:rsidRDefault="0060787B"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0DAF68A" w14:textId="6B30CDC5" w:rsidR="006741C5" w:rsidRPr="005F1797" w:rsidRDefault="006741C5"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A52DCE7" w14:textId="67F1634E" w:rsidR="006741C5" w:rsidRPr="005F1797" w:rsidRDefault="006741C5"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327B9BED" w14:textId="77777777" w:rsidR="006741C5" w:rsidRDefault="006741C5"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6CD358B" w14:textId="3E2EB189" w:rsidR="00AA7301" w:rsidRDefault="00AA7301"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205DB6DA" w14:textId="77777777" w:rsidR="00A07EDB" w:rsidRDefault="00A07EDB"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98BD8EF" w14:textId="77777777" w:rsidR="00AA7301" w:rsidRDefault="00AA7301"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50E0E95" w14:textId="77777777" w:rsidR="00AA7301" w:rsidRDefault="00AA7301"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17524817" w14:textId="77777777" w:rsidR="00AA7301" w:rsidRDefault="00AA7301"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AA46BA7" w14:textId="77777777" w:rsidR="00AA7301" w:rsidRDefault="00AA7301"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7B0A4F63" w14:textId="3DED02C8" w:rsidR="00AA7301" w:rsidRPr="00AA7301" w:rsidRDefault="00AA7301" w:rsidP="00AA7301">
      <w:pPr>
        <w:pStyle w:val="a4"/>
        <w:numPr>
          <w:ilvl w:val="0"/>
          <w:numId w:val="17"/>
        </w:numPr>
        <w:spacing w:after="0" w:line="240" w:lineRule="auto"/>
        <w:jc w:val="both"/>
        <w:textAlignment w:val="baseline"/>
        <w:rPr>
          <w:rFonts w:ascii="Times New Roman" w:eastAsia="Times New Roman" w:hAnsi="Times New Roman" w:cs="Times New Roman"/>
          <w:b/>
          <w:color w:val="000000"/>
          <w:sz w:val="28"/>
          <w:szCs w:val="28"/>
          <w:lang w:val="kk-KZ" w:eastAsia="ru-RU"/>
        </w:rPr>
      </w:pPr>
      <w:r w:rsidRPr="00AA7301">
        <w:rPr>
          <w:rFonts w:ascii="Times New Roman" w:eastAsia="Times New Roman" w:hAnsi="Times New Roman" w:cs="Times New Roman"/>
          <w:b/>
          <w:color w:val="000000"/>
          <w:sz w:val="28"/>
          <w:szCs w:val="28"/>
          <w:lang w:val="kk-KZ" w:eastAsia="ru-RU"/>
        </w:rPr>
        <w:lastRenderedPageBreak/>
        <w:t>Астана қаласы, «</w:t>
      </w:r>
      <w:r>
        <w:rPr>
          <w:rFonts w:ascii="Times New Roman" w:eastAsia="Times New Roman" w:hAnsi="Times New Roman" w:cs="Times New Roman"/>
          <w:b/>
          <w:color w:val="000000"/>
          <w:sz w:val="28"/>
          <w:szCs w:val="28"/>
          <w:lang w:val="kk-KZ" w:eastAsia="ru-RU"/>
        </w:rPr>
        <w:t>Алматы</w:t>
      </w:r>
      <w:r w:rsidRPr="00AA7301">
        <w:rPr>
          <w:rFonts w:ascii="Times New Roman" w:eastAsia="Times New Roman" w:hAnsi="Times New Roman" w:cs="Times New Roman"/>
          <w:b/>
          <w:color w:val="000000"/>
          <w:sz w:val="28"/>
          <w:szCs w:val="28"/>
          <w:lang w:val="kk-KZ" w:eastAsia="ru-RU"/>
        </w:rPr>
        <w:t xml:space="preserve">» ауданы, </w:t>
      </w:r>
      <w:r>
        <w:rPr>
          <w:rFonts w:ascii="Times New Roman" w:eastAsia="Times New Roman" w:hAnsi="Times New Roman" w:cs="Times New Roman"/>
          <w:b/>
          <w:color w:val="000000"/>
          <w:sz w:val="28"/>
          <w:szCs w:val="28"/>
          <w:lang w:val="kk-KZ" w:eastAsia="ru-RU"/>
        </w:rPr>
        <w:t>Р. Қошқарбаев даңғылы</w:t>
      </w:r>
      <w:r w:rsidRPr="00AA7301">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4</w:t>
      </w:r>
      <w:r w:rsidRPr="00AA7301">
        <w:rPr>
          <w:rFonts w:ascii="Times New Roman" w:eastAsia="Times New Roman" w:hAnsi="Times New Roman" w:cs="Times New Roman"/>
          <w:b/>
          <w:color w:val="000000"/>
          <w:sz w:val="28"/>
          <w:szCs w:val="28"/>
          <w:lang w:val="kk-KZ" w:eastAsia="ru-RU"/>
        </w:rPr>
        <w:t>3-үй мекенжайы бойынша тұрақ орындары.</w:t>
      </w:r>
    </w:p>
    <w:p w14:paraId="2CE846E8" w14:textId="77777777" w:rsidR="00136AEB" w:rsidRPr="005F1797" w:rsidRDefault="00136AEB" w:rsidP="00136AEB">
      <w:pPr>
        <w:spacing w:after="0" w:line="240" w:lineRule="auto"/>
        <w:jc w:val="both"/>
        <w:textAlignment w:val="baseline"/>
        <w:rPr>
          <w:rFonts w:ascii="Times New Roman" w:eastAsia="Times New Roman" w:hAnsi="Times New Roman" w:cs="Times New Roman"/>
          <w:b/>
          <w:color w:val="000000"/>
          <w:sz w:val="28"/>
          <w:szCs w:val="28"/>
          <w:lang w:val="kk-KZ" w:eastAsia="ru-RU"/>
        </w:rPr>
      </w:pPr>
    </w:p>
    <w:tbl>
      <w:tblPr>
        <w:tblW w:w="5000" w:type="pct"/>
        <w:shd w:val="clear" w:color="auto" w:fill="FFFFFF"/>
        <w:tblCellMar>
          <w:left w:w="0" w:type="dxa"/>
          <w:right w:w="0" w:type="dxa"/>
        </w:tblCellMar>
        <w:tblLook w:val="04A0" w:firstRow="1" w:lastRow="0" w:firstColumn="1" w:lastColumn="0" w:noHBand="0" w:noVBand="1"/>
      </w:tblPr>
      <w:tblGrid>
        <w:gridCol w:w="594"/>
        <w:gridCol w:w="4499"/>
        <w:gridCol w:w="4242"/>
      </w:tblGrid>
      <w:tr w:rsidR="00244897" w:rsidRPr="005F1797" w14:paraId="2E4F7FD7" w14:textId="77777777" w:rsidTr="00390074">
        <w:tc>
          <w:tcPr>
            <w:tcW w:w="3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50F1E" w14:textId="69BCE9C2" w:rsidR="00244897" w:rsidRPr="005F1797" w:rsidRDefault="00244897" w:rsidP="00244897">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р/с </w:t>
            </w:r>
            <w:r w:rsidRPr="005F1797">
              <w:rPr>
                <w:rFonts w:ascii="Times New Roman" w:eastAsia="Times New Roman" w:hAnsi="Times New Roman" w:cs="Times New Roman"/>
                <w:color w:val="000000"/>
                <w:sz w:val="24"/>
                <w:szCs w:val="24"/>
                <w:lang w:val="kk-KZ" w:eastAsia="ru-RU"/>
              </w:rPr>
              <w:t>№</w:t>
            </w:r>
          </w:p>
        </w:tc>
        <w:tc>
          <w:tcPr>
            <w:tcW w:w="468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51CDC4" w14:textId="08518F7A" w:rsidR="00244897" w:rsidRPr="005F1797" w:rsidRDefault="00244897" w:rsidP="00244897">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Мәліметтер</w:t>
            </w:r>
          </w:p>
        </w:tc>
      </w:tr>
      <w:tr w:rsidR="00A07EDB" w:rsidRPr="005F1797" w14:paraId="75F36D99"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E83851"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1</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9C553C3" w14:textId="1E80CF0E"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Pr="00B01565">
              <w:rPr>
                <w:rFonts w:ascii="Times New Roman" w:eastAsia="Times New Roman" w:hAnsi="Times New Roman" w:cs="Times New Roman"/>
                <w:color w:val="000000"/>
                <w:sz w:val="24"/>
                <w:szCs w:val="24"/>
                <w:lang w:val="kk-KZ" w:eastAsia="ru-RU"/>
              </w:rPr>
              <w:t>тауы</w:t>
            </w:r>
          </w:p>
        </w:tc>
        <w:tc>
          <w:tcPr>
            <w:tcW w:w="2272" w:type="pct"/>
            <w:tcBorders>
              <w:top w:val="nil"/>
              <w:left w:val="single" w:sz="4" w:space="0" w:color="auto"/>
              <w:bottom w:val="single" w:sz="8" w:space="0" w:color="auto"/>
              <w:right w:val="single" w:sz="8" w:space="0" w:color="auto"/>
            </w:tcBorders>
            <w:shd w:val="clear" w:color="auto" w:fill="FFFFFF"/>
          </w:tcPr>
          <w:p w14:paraId="222B65F7" w14:textId="527EF9E8"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Тұрақ орындары</w:t>
            </w:r>
          </w:p>
        </w:tc>
      </w:tr>
      <w:tr w:rsidR="00A07EDB" w:rsidRPr="005F1797" w14:paraId="2DE31B78"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C0819E"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2</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23947C3" w14:textId="2229E1AC"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w:t>
            </w:r>
            <w:r w:rsidRPr="00B01565">
              <w:rPr>
                <w:rFonts w:ascii="Times New Roman" w:eastAsia="Times New Roman" w:hAnsi="Times New Roman" w:cs="Times New Roman"/>
                <w:color w:val="000000"/>
                <w:sz w:val="24"/>
                <w:szCs w:val="24"/>
                <w:lang w:val="kk-KZ" w:eastAsia="ru-RU"/>
              </w:rPr>
              <w:t>ысқаша сипаттамасы (саны, өлшем бірлігі)</w:t>
            </w:r>
          </w:p>
        </w:tc>
        <w:tc>
          <w:tcPr>
            <w:tcW w:w="2272" w:type="pct"/>
            <w:tcBorders>
              <w:top w:val="nil"/>
              <w:left w:val="single" w:sz="4" w:space="0" w:color="auto"/>
              <w:bottom w:val="single" w:sz="8" w:space="0" w:color="auto"/>
              <w:right w:val="single" w:sz="8" w:space="0" w:color="auto"/>
            </w:tcBorders>
            <w:shd w:val="clear" w:color="auto" w:fill="FFFFFF"/>
          </w:tcPr>
          <w:p w14:paraId="1A82FAFA" w14:textId="2C03BEB0"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 xml:space="preserve">51 </w:t>
            </w:r>
            <w:r w:rsidRPr="00B01565">
              <w:rPr>
                <w:rFonts w:ascii="Times New Roman" w:eastAsia="Times New Roman" w:hAnsi="Times New Roman" w:cs="Times New Roman"/>
                <w:color w:val="000000"/>
                <w:sz w:val="24"/>
                <w:szCs w:val="24"/>
                <w:lang w:val="kk-KZ" w:eastAsia="ru-RU"/>
              </w:rPr>
              <w:t xml:space="preserve">тұрақ орны, </w:t>
            </w:r>
            <w:r>
              <w:rPr>
                <w:rFonts w:ascii="Times New Roman" w:eastAsia="Times New Roman" w:hAnsi="Times New Roman" w:cs="Times New Roman"/>
                <w:color w:val="000000"/>
                <w:sz w:val="24"/>
                <w:szCs w:val="24"/>
                <w:lang w:val="kk-KZ" w:eastAsia="ru-RU"/>
              </w:rPr>
              <w:t>2</w:t>
            </w:r>
            <w:r w:rsidRPr="00B01565">
              <w:rPr>
                <w:rFonts w:ascii="Times New Roman" w:eastAsia="Times New Roman" w:hAnsi="Times New Roman" w:cs="Times New Roman"/>
                <w:color w:val="000000"/>
                <w:sz w:val="24"/>
                <w:szCs w:val="24"/>
                <w:lang w:val="kk-KZ" w:eastAsia="ru-RU"/>
              </w:rPr>
              <w:t xml:space="preserve"> деңгейлі</w:t>
            </w:r>
            <w:r>
              <w:rPr>
                <w:rFonts w:ascii="Times New Roman" w:eastAsia="Times New Roman" w:hAnsi="Times New Roman" w:cs="Times New Roman"/>
                <w:color w:val="000000"/>
                <w:sz w:val="24"/>
                <w:szCs w:val="24"/>
                <w:lang w:val="kk-KZ" w:eastAsia="ru-RU"/>
              </w:rPr>
              <w:t xml:space="preserve"> паркинг </w:t>
            </w:r>
          </w:p>
        </w:tc>
      </w:tr>
      <w:tr w:rsidR="00A07EDB" w:rsidRPr="00AC7074" w14:paraId="7F07B61D"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18B7A"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3</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C70D30F" w14:textId="4D08F70E"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w:t>
            </w:r>
            <w:r w:rsidRPr="00B01565">
              <w:rPr>
                <w:rFonts w:ascii="Times New Roman" w:eastAsia="Times New Roman" w:hAnsi="Times New Roman" w:cs="Times New Roman"/>
                <w:color w:val="000000"/>
                <w:sz w:val="24"/>
                <w:szCs w:val="24"/>
                <w:lang w:val="kk-KZ" w:eastAsia="ru-RU"/>
              </w:rPr>
              <w:t>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6F5DDD82" w14:textId="514CD244" w:rsidR="00A07EDB" w:rsidRPr="005F1797" w:rsidRDefault="00A07EDB" w:rsidP="00A07EDB">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Алматы</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Р. Қошқарбаев даңғылы, 43</w:t>
            </w:r>
          </w:p>
        </w:tc>
      </w:tr>
      <w:tr w:rsidR="00A07EDB" w:rsidRPr="00AC7074" w14:paraId="06B9A8EB"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E27A55"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4</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C7BFC33" w14:textId="095CC0E1"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Pr="00B01565">
              <w:rPr>
                <w:rFonts w:ascii="Times New Roman" w:eastAsia="Times New Roman" w:hAnsi="Times New Roman" w:cs="Times New Roman"/>
                <w:color w:val="000000"/>
                <w:sz w:val="24"/>
                <w:szCs w:val="24"/>
                <w:lang w:val="kk-KZ" w:eastAsia="ru-RU"/>
              </w:rPr>
              <w:t>ысаналы мақсаты</w:t>
            </w:r>
          </w:p>
        </w:tc>
        <w:tc>
          <w:tcPr>
            <w:tcW w:w="2272" w:type="pct"/>
            <w:tcBorders>
              <w:top w:val="nil"/>
              <w:left w:val="single" w:sz="4" w:space="0" w:color="auto"/>
              <w:bottom w:val="single" w:sz="8" w:space="0" w:color="auto"/>
              <w:right w:val="single" w:sz="8" w:space="0" w:color="auto"/>
            </w:tcBorders>
            <w:shd w:val="clear" w:color="auto" w:fill="FFFFFF"/>
          </w:tcPr>
          <w:p w14:paraId="7B870AE3" w14:textId="26E97188"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Ақылы негізде автомобильдерді тұраққа қою (тұрақ) </w:t>
            </w:r>
          </w:p>
        </w:tc>
      </w:tr>
      <w:tr w:rsidR="00A07EDB" w:rsidRPr="005F1797" w14:paraId="4CF9BA93"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91FBFE"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5</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A7CF0BA" w14:textId="7294AC95"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мүліктік жалға (жалдауға) беру мерзімі </w:t>
            </w:r>
          </w:p>
        </w:tc>
        <w:tc>
          <w:tcPr>
            <w:tcW w:w="2272" w:type="pct"/>
            <w:tcBorders>
              <w:top w:val="nil"/>
              <w:left w:val="single" w:sz="4" w:space="0" w:color="auto"/>
              <w:bottom w:val="single" w:sz="8" w:space="0" w:color="auto"/>
              <w:right w:val="single" w:sz="8" w:space="0" w:color="auto"/>
            </w:tcBorders>
            <w:shd w:val="clear" w:color="auto" w:fill="FFFFFF"/>
          </w:tcPr>
          <w:p w14:paraId="362BE4EA" w14:textId="147FC5AA"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11 ай</w:t>
            </w:r>
          </w:p>
        </w:tc>
      </w:tr>
      <w:tr w:rsidR="00A07EDB" w:rsidRPr="005F1797" w14:paraId="19D278D4"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7783E1"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6</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B0B067C" w14:textId="3EEB0EFE"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Құрылымның сипаттамалары:</w:t>
            </w:r>
          </w:p>
        </w:tc>
        <w:tc>
          <w:tcPr>
            <w:tcW w:w="2272" w:type="pct"/>
            <w:tcBorders>
              <w:top w:val="nil"/>
              <w:left w:val="single" w:sz="4" w:space="0" w:color="auto"/>
              <w:bottom w:val="single" w:sz="8" w:space="0" w:color="auto"/>
              <w:right w:val="single" w:sz="8" w:space="0" w:color="auto"/>
            </w:tcBorders>
            <w:shd w:val="clear" w:color="auto" w:fill="FFFFFF"/>
          </w:tcPr>
          <w:p w14:paraId="3104A248" w14:textId="77777777"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p>
        </w:tc>
      </w:tr>
      <w:tr w:rsidR="00A07EDB" w:rsidRPr="000D3A98" w14:paraId="3883D589"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721A3C" w14:textId="77777777" w:rsidR="00A07EDB" w:rsidRPr="005F1797" w:rsidRDefault="00A07EDB" w:rsidP="00A07EDB">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3544B97" w14:textId="6F2CF350"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құрылыс типі (кеңсе, өндірістік, қойма, гараж, қазандық, спорт ғимараттары (стадиондар, спорт залдары, спорт алаңдары) және өзге де ғимараттар (құрылыстар);</w:t>
            </w:r>
          </w:p>
        </w:tc>
        <w:tc>
          <w:tcPr>
            <w:tcW w:w="2272" w:type="pct"/>
            <w:tcBorders>
              <w:top w:val="nil"/>
              <w:left w:val="single" w:sz="4" w:space="0" w:color="auto"/>
              <w:bottom w:val="single" w:sz="8" w:space="0" w:color="auto"/>
              <w:right w:val="single" w:sz="8" w:space="0" w:color="auto"/>
            </w:tcBorders>
            <w:shd w:val="clear" w:color="auto" w:fill="FFFFFF"/>
          </w:tcPr>
          <w:p w14:paraId="43E4B86C" w14:textId="1FC67D86"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eastAsia="ru-RU"/>
              </w:rPr>
              <w:t>Паркинг</w:t>
            </w:r>
          </w:p>
        </w:tc>
      </w:tr>
      <w:tr w:rsidR="00A07EDB" w:rsidRPr="00AC7074" w14:paraId="49230801"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A3BB7E" w14:textId="77777777" w:rsidR="00A07EDB" w:rsidRPr="005F1797" w:rsidRDefault="00A07EDB" w:rsidP="00A07EDB">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35839BE" w14:textId="6F455834"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тұрғын емес үй-жайдың түрі (жеке тұрған құрылыс, кіріктірілген-жанастыра салынған бөлігі, астыңғы (жартылай жертөле) бөлігі, жертөле бөлігі, басқасы (шатыр, шатыр асты, тамбур, мансарда, лоджия, ашық спорттық құрылыстар және басқасы);</w:t>
            </w:r>
          </w:p>
        </w:tc>
        <w:tc>
          <w:tcPr>
            <w:tcW w:w="2272" w:type="pct"/>
            <w:tcBorders>
              <w:top w:val="nil"/>
              <w:left w:val="single" w:sz="4" w:space="0" w:color="auto"/>
              <w:bottom w:val="single" w:sz="8" w:space="0" w:color="auto"/>
              <w:right w:val="single" w:sz="8" w:space="0" w:color="auto"/>
            </w:tcBorders>
            <w:shd w:val="clear" w:color="auto" w:fill="FFFFFF"/>
          </w:tcPr>
          <w:p w14:paraId="4AAC2562" w14:textId="168FBD64"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Көп пәтерлі тұрғын үйге кіріктірілген тұрақ</w:t>
            </w:r>
          </w:p>
        </w:tc>
      </w:tr>
      <w:tr w:rsidR="00A07EDB" w:rsidRPr="00AC7074" w14:paraId="36FE81BE"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F6DB50" w14:textId="77777777" w:rsidR="00A07EDB" w:rsidRPr="005F1797" w:rsidRDefault="00A07EDB" w:rsidP="00A07EDB">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C487ACF" w14:textId="3DB77239"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Инженерлік-техникалық құрылғылардың болуы немесе болмауы туралы (электр энергиясы, кәріз, сумен жабдықтау, жылыту)</w:t>
            </w:r>
          </w:p>
        </w:tc>
        <w:tc>
          <w:tcPr>
            <w:tcW w:w="2272" w:type="pct"/>
            <w:tcBorders>
              <w:top w:val="nil"/>
              <w:left w:val="single" w:sz="4" w:space="0" w:color="auto"/>
              <w:bottom w:val="single" w:sz="8" w:space="0" w:color="auto"/>
              <w:right w:val="single" w:sz="8" w:space="0" w:color="auto"/>
            </w:tcBorders>
            <w:shd w:val="clear" w:color="auto" w:fill="FFFFFF"/>
          </w:tcPr>
          <w:p w14:paraId="239C1C83" w14:textId="6BD48342"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Электр энергиясы, нөсер кәрізі, сумен жабдықтау, орталық кәріз</w:t>
            </w:r>
            <w:r>
              <w:rPr>
                <w:rFonts w:ascii="Times New Roman" w:eastAsia="Times New Roman" w:hAnsi="Times New Roman" w:cs="Times New Roman"/>
                <w:color w:val="000000"/>
                <w:sz w:val="24"/>
                <w:szCs w:val="24"/>
                <w:lang w:val="kk-KZ" w:eastAsia="ru-RU"/>
              </w:rPr>
              <w:t xml:space="preserve"> бар</w:t>
            </w:r>
          </w:p>
        </w:tc>
      </w:tr>
    </w:tbl>
    <w:p w14:paraId="5CC419AF" w14:textId="77777777" w:rsidR="00136AEB" w:rsidRPr="005F1797" w:rsidRDefault="00136AEB" w:rsidP="00136AE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6A1A293C"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8ACDAC3"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6A5116E5"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3E847E7"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11B344C" w14:textId="271F1F55" w:rsidR="00136AEB"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7001CB08" w14:textId="0FD6D2DE" w:rsidR="00A07EDB" w:rsidRDefault="00A07ED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3F6443EC" w14:textId="77777777" w:rsidR="00A07EDB" w:rsidRPr="005F1797" w:rsidRDefault="00A07ED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BB2171C"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A2D5C4D"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93AA242"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296F7EDE"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3562C9AA"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29DF4F62" w14:textId="77777777" w:rsidR="00136AEB"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89091E4"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6D39AC7F"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89B67B7"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CE6C0C1"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B322D4A" w14:textId="00ED823D" w:rsidR="00AA7301" w:rsidRPr="00AA7301" w:rsidRDefault="00AA7301" w:rsidP="00AA7301">
      <w:pPr>
        <w:pStyle w:val="a4"/>
        <w:numPr>
          <w:ilvl w:val="0"/>
          <w:numId w:val="17"/>
        </w:numPr>
        <w:spacing w:after="0" w:line="240" w:lineRule="auto"/>
        <w:jc w:val="both"/>
        <w:textAlignment w:val="baseline"/>
        <w:rPr>
          <w:rFonts w:ascii="Times New Roman" w:eastAsia="Times New Roman" w:hAnsi="Times New Roman" w:cs="Times New Roman"/>
          <w:b/>
          <w:color w:val="000000"/>
          <w:sz w:val="28"/>
          <w:szCs w:val="28"/>
          <w:lang w:val="kk-KZ" w:eastAsia="ru-RU"/>
        </w:rPr>
      </w:pPr>
      <w:r w:rsidRPr="00AA7301">
        <w:rPr>
          <w:rFonts w:ascii="Times New Roman" w:eastAsia="Times New Roman" w:hAnsi="Times New Roman" w:cs="Times New Roman"/>
          <w:b/>
          <w:color w:val="000000"/>
          <w:sz w:val="28"/>
          <w:szCs w:val="28"/>
          <w:lang w:val="kk-KZ" w:eastAsia="ru-RU"/>
        </w:rPr>
        <w:lastRenderedPageBreak/>
        <w:t>Астана қаласы, «</w:t>
      </w:r>
      <w:r>
        <w:rPr>
          <w:rFonts w:ascii="Times New Roman" w:eastAsia="Times New Roman" w:hAnsi="Times New Roman" w:cs="Times New Roman"/>
          <w:b/>
          <w:color w:val="000000"/>
          <w:sz w:val="28"/>
          <w:szCs w:val="28"/>
          <w:lang w:val="kk-KZ" w:eastAsia="ru-RU"/>
        </w:rPr>
        <w:t>Алматы</w:t>
      </w:r>
      <w:r w:rsidRPr="00AA7301">
        <w:rPr>
          <w:rFonts w:ascii="Times New Roman" w:eastAsia="Times New Roman" w:hAnsi="Times New Roman" w:cs="Times New Roman"/>
          <w:b/>
          <w:color w:val="000000"/>
          <w:sz w:val="28"/>
          <w:szCs w:val="28"/>
          <w:lang w:val="kk-KZ" w:eastAsia="ru-RU"/>
        </w:rPr>
        <w:t xml:space="preserve">» ауданы, </w:t>
      </w:r>
      <w:r>
        <w:rPr>
          <w:rFonts w:ascii="Times New Roman" w:eastAsia="Times New Roman" w:hAnsi="Times New Roman" w:cs="Times New Roman"/>
          <w:b/>
          <w:color w:val="000000"/>
          <w:sz w:val="28"/>
          <w:szCs w:val="28"/>
          <w:lang w:val="kk-KZ" w:eastAsia="ru-RU"/>
        </w:rPr>
        <w:t>Ш. Құдайбердіұлы даңғылы</w:t>
      </w:r>
      <w:r w:rsidRPr="00AA7301">
        <w:rPr>
          <w:rFonts w:ascii="Times New Roman" w:eastAsia="Times New Roman" w:hAnsi="Times New Roman" w:cs="Times New Roman"/>
          <w:b/>
          <w:color w:val="000000"/>
          <w:sz w:val="28"/>
          <w:szCs w:val="28"/>
          <w:lang w:val="kk-KZ" w:eastAsia="ru-RU"/>
        </w:rPr>
        <w:t xml:space="preserve">, </w:t>
      </w:r>
      <w:r>
        <w:rPr>
          <w:rFonts w:ascii="Times New Roman" w:eastAsia="Times New Roman" w:hAnsi="Times New Roman" w:cs="Times New Roman"/>
          <w:b/>
          <w:color w:val="000000"/>
          <w:sz w:val="28"/>
          <w:szCs w:val="28"/>
          <w:lang w:val="kk-KZ" w:eastAsia="ru-RU"/>
        </w:rPr>
        <w:t>2В</w:t>
      </w:r>
      <w:r w:rsidRPr="00AA7301">
        <w:rPr>
          <w:rFonts w:ascii="Times New Roman" w:eastAsia="Times New Roman" w:hAnsi="Times New Roman" w:cs="Times New Roman"/>
          <w:b/>
          <w:color w:val="000000"/>
          <w:sz w:val="28"/>
          <w:szCs w:val="28"/>
          <w:lang w:val="kk-KZ" w:eastAsia="ru-RU"/>
        </w:rPr>
        <w:t xml:space="preserve"> мекенжайы бойынша тұрақ орындары.</w:t>
      </w:r>
    </w:p>
    <w:p w14:paraId="12333DC2" w14:textId="77777777" w:rsidR="00136AEB" w:rsidRPr="005F1797" w:rsidRDefault="00136AEB" w:rsidP="00136AEB">
      <w:pPr>
        <w:spacing w:after="0" w:line="240" w:lineRule="auto"/>
        <w:jc w:val="both"/>
        <w:textAlignment w:val="baseline"/>
        <w:rPr>
          <w:rFonts w:ascii="Times New Roman" w:eastAsia="Times New Roman" w:hAnsi="Times New Roman" w:cs="Times New Roman"/>
          <w:b/>
          <w:color w:val="000000"/>
          <w:sz w:val="28"/>
          <w:szCs w:val="28"/>
          <w:lang w:val="kk-KZ" w:eastAsia="ru-RU"/>
        </w:rPr>
      </w:pPr>
    </w:p>
    <w:tbl>
      <w:tblPr>
        <w:tblW w:w="5000" w:type="pct"/>
        <w:shd w:val="clear" w:color="auto" w:fill="FFFFFF"/>
        <w:tblCellMar>
          <w:left w:w="0" w:type="dxa"/>
          <w:right w:w="0" w:type="dxa"/>
        </w:tblCellMar>
        <w:tblLook w:val="04A0" w:firstRow="1" w:lastRow="0" w:firstColumn="1" w:lastColumn="0" w:noHBand="0" w:noVBand="1"/>
      </w:tblPr>
      <w:tblGrid>
        <w:gridCol w:w="594"/>
        <w:gridCol w:w="4499"/>
        <w:gridCol w:w="4242"/>
      </w:tblGrid>
      <w:tr w:rsidR="00244897" w:rsidRPr="005F1797" w14:paraId="59FE65A6" w14:textId="77777777" w:rsidTr="00390074">
        <w:tc>
          <w:tcPr>
            <w:tcW w:w="3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D5056E" w14:textId="45BE9920" w:rsidR="00244897" w:rsidRPr="005F1797" w:rsidRDefault="00244897" w:rsidP="00244897">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р/с </w:t>
            </w:r>
            <w:r w:rsidRPr="005F1797">
              <w:rPr>
                <w:rFonts w:ascii="Times New Roman" w:eastAsia="Times New Roman" w:hAnsi="Times New Roman" w:cs="Times New Roman"/>
                <w:color w:val="000000"/>
                <w:sz w:val="24"/>
                <w:szCs w:val="24"/>
                <w:lang w:val="kk-KZ" w:eastAsia="ru-RU"/>
              </w:rPr>
              <w:t>№</w:t>
            </w:r>
          </w:p>
        </w:tc>
        <w:tc>
          <w:tcPr>
            <w:tcW w:w="468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3E3184" w14:textId="30AC0CE0" w:rsidR="00244897" w:rsidRPr="005F1797" w:rsidRDefault="00244897" w:rsidP="00244897">
            <w:pPr>
              <w:spacing w:after="0" w:line="240" w:lineRule="auto"/>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Мәліметтер</w:t>
            </w:r>
          </w:p>
        </w:tc>
      </w:tr>
      <w:tr w:rsidR="00A07EDB" w:rsidRPr="005F1797" w14:paraId="15D9CC6A"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8E8333"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1</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94BF299" w14:textId="1970F39B"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w:t>
            </w:r>
            <w:r w:rsidRPr="00B01565">
              <w:rPr>
                <w:rFonts w:ascii="Times New Roman" w:eastAsia="Times New Roman" w:hAnsi="Times New Roman" w:cs="Times New Roman"/>
                <w:color w:val="000000"/>
                <w:sz w:val="24"/>
                <w:szCs w:val="24"/>
                <w:lang w:val="kk-KZ" w:eastAsia="ru-RU"/>
              </w:rPr>
              <w:t>тауы</w:t>
            </w:r>
          </w:p>
        </w:tc>
        <w:tc>
          <w:tcPr>
            <w:tcW w:w="2272" w:type="pct"/>
            <w:tcBorders>
              <w:top w:val="nil"/>
              <w:left w:val="single" w:sz="4" w:space="0" w:color="auto"/>
              <w:bottom w:val="single" w:sz="8" w:space="0" w:color="auto"/>
              <w:right w:val="single" w:sz="8" w:space="0" w:color="auto"/>
            </w:tcBorders>
            <w:shd w:val="clear" w:color="auto" w:fill="FFFFFF"/>
          </w:tcPr>
          <w:p w14:paraId="21A6C4D4" w14:textId="58D6ACBB"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Тұрақ орындары</w:t>
            </w:r>
          </w:p>
        </w:tc>
      </w:tr>
      <w:tr w:rsidR="00A07EDB" w:rsidRPr="005F1797" w14:paraId="31D736C2"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83B85A"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2</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B44373A" w14:textId="78D77988"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w:t>
            </w:r>
            <w:r w:rsidRPr="00B01565">
              <w:rPr>
                <w:rFonts w:ascii="Times New Roman" w:eastAsia="Times New Roman" w:hAnsi="Times New Roman" w:cs="Times New Roman"/>
                <w:color w:val="000000"/>
                <w:sz w:val="24"/>
                <w:szCs w:val="24"/>
                <w:lang w:val="kk-KZ" w:eastAsia="ru-RU"/>
              </w:rPr>
              <w:t>ысқаша сипаттамасы (саны, өлшем бірлігі)</w:t>
            </w:r>
          </w:p>
        </w:tc>
        <w:tc>
          <w:tcPr>
            <w:tcW w:w="2272" w:type="pct"/>
            <w:tcBorders>
              <w:top w:val="nil"/>
              <w:left w:val="single" w:sz="4" w:space="0" w:color="auto"/>
              <w:bottom w:val="single" w:sz="8" w:space="0" w:color="auto"/>
              <w:right w:val="single" w:sz="8" w:space="0" w:color="auto"/>
            </w:tcBorders>
            <w:shd w:val="clear" w:color="auto" w:fill="FFFFFF"/>
          </w:tcPr>
          <w:p w14:paraId="63078070" w14:textId="6067DA47"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 xml:space="preserve">143 </w:t>
            </w:r>
            <w:r w:rsidRPr="00B01565">
              <w:rPr>
                <w:rFonts w:ascii="Times New Roman" w:eastAsia="Times New Roman" w:hAnsi="Times New Roman" w:cs="Times New Roman"/>
                <w:color w:val="000000"/>
                <w:sz w:val="24"/>
                <w:szCs w:val="24"/>
                <w:lang w:val="kk-KZ" w:eastAsia="ru-RU"/>
              </w:rPr>
              <w:t xml:space="preserve">тұрақ орны, </w:t>
            </w:r>
            <w:r>
              <w:rPr>
                <w:rFonts w:ascii="Times New Roman" w:eastAsia="Times New Roman" w:hAnsi="Times New Roman" w:cs="Times New Roman"/>
                <w:color w:val="000000"/>
                <w:sz w:val="24"/>
                <w:szCs w:val="24"/>
                <w:lang w:val="kk-KZ" w:eastAsia="ru-RU"/>
              </w:rPr>
              <w:t>2</w:t>
            </w:r>
            <w:r w:rsidRPr="00B01565">
              <w:rPr>
                <w:rFonts w:ascii="Times New Roman" w:eastAsia="Times New Roman" w:hAnsi="Times New Roman" w:cs="Times New Roman"/>
                <w:color w:val="000000"/>
                <w:sz w:val="24"/>
                <w:szCs w:val="24"/>
                <w:lang w:val="kk-KZ" w:eastAsia="ru-RU"/>
              </w:rPr>
              <w:t xml:space="preserve"> деңгейлі</w:t>
            </w:r>
            <w:r>
              <w:rPr>
                <w:rFonts w:ascii="Times New Roman" w:eastAsia="Times New Roman" w:hAnsi="Times New Roman" w:cs="Times New Roman"/>
                <w:color w:val="000000"/>
                <w:sz w:val="24"/>
                <w:szCs w:val="24"/>
                <w:lang w:val="kk-KZ" w:eastAsia="ru-RU"/>
              </w:rPr>
              <w:t xml:space="preserve"> паркинг</w:t>
            </w:r>
          </w:p>
        </w:tc>
      </w:tr>
      <w:tr w:rsidR="00A07EDB" w:rsidRPr="000D3A98" w14:paraId="19DEF58C"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5C83CC"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3</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039025A" w14:textId="23E6162F"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О</w:t>
            </w:r>
            <w:r w:rsidRPr="00B01565">
              <w:rPr>
                <w:rFonts w:ascii="Times New Roman" w:eastAsia="Times New Roman" w:hAnsi="Times New Roman" w:cs="Times New Roman"/>
                <w:color w:val="000000"/>
                <w:sz w:val="24"/>
                <w:szCs w:val="24"/>
                <w:lang w:val="kk-KZ" w:eastAsia="ru-RU"/>
              </w:rPr>
              <w:t>рналасқан орны</w:t>
            </w:r>
          </w:p>
        </w:tc>
        <w:tc>
          <w:tcPr>
            <w:tcW w:w="2272" w:type="pct"/>
            <w:tcBorders>
              <w:top w:val="nil"/>
              <w:left w:val="single" w:sz="4" w:space="0" w:color="auto"/>
              <w:bottom w:val="single" w:sz="8" w:space="0" w:color="auto"/>
              <w:right w:val="single" w:sz="8" w:space="0" w:color="auto"/>
            </w:tcBorders>
            <w:shd w:val="clear" w:color="auto" w:fill="FFFFFF"/>
          </w:tcPr>
          <w:p w14:paraId="261BF6FC" w14:textId="7BCC52FD" w:rsidR="00A07EDB" w:rsidRPr="005F1797" w:rsidRDefault="00A07EDB" w:rsidP="00A07EDB">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Астана қаласы, «</w:t>
            </w:r>
            <w:r>
              <w:rPr>
                <w:rFonts w:ascii="Times New Roman" w:eastAsia="Times New Roman" w:hAnsi="Times New Roman" w:cs="Times New Roman"/>
                <w:color w:val="000000"/>
                <w:sz w:val="24"/>
                <w:szCs w:val="24"/>
                <w:lang w:val="kk-KZ" w:eastAsia="ru-RU"/>
              </w:rPr>
              <w:t>Алматы</w:t>
            </w:r>
            <w:r w:rsidRPr="00B01565">
              <w:rPr>
                <w:rFonts w:ascii="Times New Roman" w:eastAsia="Times New Roman" w:hAnsi="Times New Roman" w:cs="Times New Roman"/>
                <w:color w:val="000000"/>
                <w:sz w:val="24"/>
                <w:szCs w:val="24"/>
                <w:lang w:val="kk-KZ" w:eastAsia="ru-RU"/>
              </w:rPr>
              <w:t xml:space="preserve">» ауданы, </w:t>
            </w:r>
            <w:r>
              <w:rPr>
                <w:rFonts w:ascii="Times New Roman" w:eastAsia="Times New Roman" w:hAnsi="Times New Roman" w:cs="Times New Roman"/>
                <w:color w:val="000000"/>
                <w:sz w:val="24"/>
                <w:szCs w:val="24"/>
                <w:lang w:val="kk-KZ" w:eastAsia="ru-RU"/>
              </w:rPr>
              <w:t>Ш. Құдайбердиұлы, 2 В даңғылы, 60</w:t>
            </w:r>
          </w:p>
        </w:tc>
      </w:tr>
      <w:tr w:rsidR="00A07EDB" w:rsidRPr="00AC7074" w14:paraId="509EE7AC"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7EAF1D"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4</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C10A84E" w14:textId="5A809B33"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Н</w:t>
            </w:r>
            <w:r w:rsidRPr="00B01565">
              <w:rPr>
                <w:rFonts w:ascii="Times New Roman" w:eastAsia="Times New Roman" w:hAnsi="Times New Roman" w:cs="Times New Roman"/>
                <w:color w:val="000000"/>
                <w:sz w:val="24"/>
                <w:szCs w:val="24"/>
                <w:lang w:val="kk-KZ" w:eastAsia="ru-RU"/>
              </w:rPr>
              <w:t>ысаналы мақсаты</w:t>
            </w:r>
          </w:p>
        </w:tc>
        <w:tc>
          <w:tcPr>
            <w:tcW w:w="2272" w:type="pct"/>
            <w:tcBorders>
              <w:top w:val="nil"/>
              <w:left w:val="single" w:sz="4" w:space="0" w:color="auto"/>
              <w:bottom w:val="single" w:sz="8" w:space="0" w:color="auto"/>
              <w:right w:val="single" w:sz="8" w:space="0" w:color="auto"/>
            </w:tcBorders>
            <w:shd w:val="clear" w:color="auto" w:fill="FFFFFF"/>
          </w:tcPr>
          <w:p w14:paraId="161577BA" w14:textId="459EF0B8"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Ақылы негізде автомобильдерді тұраққа қою (тұрақ) </w:t>
            </w:r>
          </w:p>
        </w:tc>
      </w:tr>
      <w:tr w:rsidR="00A07EDB" w:rsidRPr="00A07EDB" w14:paraId="1943F291"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2A87CC"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5</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9A8A6E7" w14:textId="249D8A52"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 xml:space="preserve">мүліктік жалға (жалдауға) беру мерзімі </w:t>
            </w:r>
          </w:p>
        </w:tc>
        <w:tc>
          <w:tcPr>
            <w:tcW w:w="2272" w:type="pct"/>
            <w:tcBorders>
              <w:top w:val="nil"/>
              <w:left w:val="single" w:sz="4" w:space="0" w:color="auto"/>
              <w:bottom w:val="single" w:sz="8" w:space="0" w:color="auto"/>
              <w:right w:val="single" w:sz="8" w:space="0" w:color="auto"/>
            </w:tcBorders>
            <w:shd w:val="clear" w:color="auto" w:fill="FFFFFF"/>
          </w:tcPr>
          <w:p w14:paraId="4617C741" w14:textId="098DFA9D"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11 ай</w:t>
            </w:r>
          </w:p>
        </w:tc>
      </w:tr>
      <w:tr w:rsidR="00A07EDB" w:rsidRPr="005F1797" w14:paraId="0A71BBBD"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BD5201" w14:textId="77777777" w:rsidR="00A07EDB" w:rsidRPr="005F1797" w:rsidRDefault="00A07EDB" w:rsidP="00A07EDB">
            <w:pPr>
              <w:spacing w:after="0" w:line="240" w:lineRule="auto"/>
              <w:jc w:val="center"/>
              <w:textAlignment w:val="baseline"/>
              <w:rPr>
                <w:rFonts w:ascii="Times New Roman" w:eastAsia="Times New Roman" w:hAnsi="Times New Roman" w:cs="Times New Roman"/>
                <w:color w:val="000000"/>
                <w:sz w:val="24"/>
                <w:szCs w:val="24"/>
                <w:lang w:val="kk-KZ" w:eastAsia="ru-RU"/>
              </w:rPr>
            </w:pPr>
            <w:r w:rsidRPr="005F1797">
              <w:rPr>
                <w:rFonts w:ascii="Times New Roman" w:eastAsia="Times New Roman" w:hAnsi="Times New Roman" w:cs="Times New Roman"/>
                <w:color w:val="000000"/>
                <w:sz w:val="24"/>
                <w:szCs w:val="24"/>
                <w:lang w:val="kk-KZ" w:eastAsia="ru-RU"/>
              </w:rPr>
              <w:t>6</w:t>
            </w: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FFFEC72" w14:textId="2F0131B8"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Құрылымның сипаттамалары:</w:t>
            </w:r>
          </w:p>
        </w:tc>
        <w:tc>
          <w:tcPr>
            <w:tcW w:w="2272" w:type="pct"/>
            <w:tcBorders>
              <w:top w:val="nil"/>
              <w:left w:val="single" w:sz="4" w:space="0" w:color="auto"/>
              <w:bottom w:val="single" w:sz="8" w:space="0" w:color="auto"/>
              <w:right w:val="single" w:sz="8" w:space="0" w:color="auto"/>
            </w:tcBorders>
            <w:shd w:val="clear" w:color="auto" w:fill="FFFFFF"/>
          </w:tcPr>
          <w:p w14:paraId="381EA376" w14:textId="77777777" w:rsidR="00A07EDB" w:rsidRPr="005F1797" w:rsidRDefault="00A07EDB" w:rsidP="00A07EDB">
            <w:pPr>
              <w:spacing w:after="0" w:line="240" w:lineRule="auto"/>
              <w:textAlignment w:val="baseline"/>
              <w:rPr>
                <w:rFonts w:ascii="Times New Roman" w:eastAsia="Times New Roman" w:hAnsi="Times New Roman" w:cs="Times New Roman"/>
                <w:color w:val="000000"/>
                <w:sz w:val="24"/>
                <w:szCs w:val="24"/>
                <w:lang w:val="kk-KZ" w:eastAsia="ru-RU"/>
              </w:rPr>
            </w:pPr>
          </w:p>
        </w:tc>
      </w:tr>
      <w:tr w:rsidR="00B37E90" w:rsidRPr="000D3A98" w14:paraId="564D8187"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3BFB48" w14:textId="77777777" w:rsidR="00B37E90" w:rsidRPr="005F1797" w:rsidRDefault="00B37E90" w:rsidP="00B37E90">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78DC764" w14:textId="4F0696C0" w:rsidR="00B37E90" w:rsidRPr="005F1797" w:rsidRDefault="00B37E90" w:rsidP="00B37E9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құрылыс типі (кеңсе, өндірістік, қойма, гараж, қазандық, спорт ғимараттары (стадиондар, спорт залдары, спорт алаңдары) және өзге де ғимараттар (құрылыстар);</w:t>
            </w:r>
          </w:p>
        </w:tc>
        <w:tc>
          <w:tcPr>
            <w:tcW w:w="2272" w:type="pct"/>
            <w:tcBorders>
              <w:top w:val="nil"/>
              <w:left w:val="single" w:sz="4" w:space="0" w:color="auto"/>
              <w:bottom w:val="single" w:sz="8" w:space="0" w:color="auto"/>
              <w:right w:val="single" w:sz="8" w:space="0" w:color="auto"/>
            </w:tcBorders>
            <w:shd w:val="clear" w:color="auto" w:fill="FFFFFF"/>
          </w:tcPr>
          <w:p w14:paraId="55270DE9" w14:textId="31D32C0B" w:rsidR="00B37E90" w:rsidRPr="005F1797" w:rsidRDefault="00B37E90" w:rsidP="00B37E90">
            <w:pPr>
              <w:spacing w:after="0" w:line="240" w:lineRule="auto"/>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sz w:val="24"/>
                <w:szCs w:val="24"/>
                <w:lang w:eastAsia="ru-RU"/>
              </w:rPr>
              <w:t>Паркинг</w:t>
            </w:r>
          </w:p>
        </w:tc>
      </w:tr>
      <w:tr w:rsidR="00B37E90" w:rsidRPr="00AC7074" w14:paraId="2560B7CB"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6F08BB" w14:textId="77777777" w:rsidR="00B37E90" w:rsidRPr="005F1797" w:rsidRDefault="00B37E90" w:rsidP="00B37E90">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F067A0B" w14:textId="77EE90BC" w:rsidR="00B37E90" w:rsidRPr="005F1797" w:rsidRDefault="00B37E90" w:rsidP="00B37E9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hAnsi="Times New Roman" w:cs="Times New Roman"/>
                <w:sz w:val="24"/>
                <w:szCs w:val="24"/>
                <w:lang w:val="kk-KZ"/>
              </w:rPr>
              <w:t>тұрғын емес үй-жайдың түрі (жеке тұрған құрылыс, кіріктірілген-жанастыра салынған бөлігі, астыңғы (жартылай жертөле) бөлігі, жертөле бөлігі, басқасы (шатыр, шатыр асты, тамбур, мансарда, лоджия, ашық спорттық құрылыстар және басқасы);</w:t>
            </w:r>
          </w:p>
        </w:tc>
        <w:tc>
          <w:tcPr>
            <w:tcW w:w="2272" w:type="pct"/>
            <w:tcBorders>
              <w:top w:val="nil"/>
              <w:left w:val="single" w:sz="4" w:space="0" w:color="auto"/>
              <w:bottom w:val="single" w:sz="8" w:space="0" w:color="auto"/>
              <w:right w:val="single" w:sz="8" w:space="0" w:color="auto"/>
            </w:tcBorders>
            <w:shd w:val="clear" w:color="auto" w:fill="FFFFFF"/>
          </w:tcPr>
          <w:p w14:paraId="3684F2BB" w14:textId="6FD6DAF2" w:rsidR="00B37E90" w:rsidRPr="005F1797" w:rsidRDefault="00B37E90" w:rsidP="00B37E90">
            <w:pPr>
              <w:spacing w:after="0" w:line="240" w:lineRule="auto"/>
              <w:textAlignment w:val="baseline"/>
              <w:rPr>
                <w:rFonts w:ascii="Times New Roman" w:eastAsia="Times New Roman" w:hAnsi="Times New Roman" w:cs="Times New Roman"/>
                <w:color w:val="000000"/>
                <w:sz w:val="24"/>
                <w:szCs w:val="24"/>
                <w:lang w:val="kk-KZ" w:eastAsia="ru-RU"/>
              </w:rPr>
            </w:pPr>
            <w:r w:rsidRPr="00A07EDB">
              <w:rPr>
                <w:rFonts w:ascii="Times New Roman" w:eastAsia="Times New Roman" w:hAnsi="Times New Roman" w:cs="Times New Roman"/>
                <w:color w:val="000000"/>
                <w:sz w:val="24"/>
                <w:szCs w:val="24"/>
                <w:lang w:val="kk-KZ" w:eastAsia="ru-RU"/>
              </w:rPr>
              <w:t>Көп пәтерлі тұрғын үйге кіріктірілген тұрақ</w:t>
            </w:r>
          </w:p>
        </w:tc>
      </w:tr>
      <w:tr w:rsidR="00B37E90" w:rsidRPr="00AC7074" w14:paraId="0A7DCACA" w14:textId="77777777" w:rsidTr="00390074">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77A1A5" w14:textId="77777777" w:rsidR="00B37E90" w:rsidRPr="005F1797" w:rsidRDefault="00B37E90" w:rsidP="00B37E90">
            <w:pPr>
              <w:spacing w:after="0" w:line="240" w:lineRule="auto"/>
              <w:rPr>
                <w:rFonts w:ascii="Times New Roman" w:eastAsia="Times New Roman" w:hAnsi="Times New Roman" w:cs="Times New Roman"/>
                <w:color w:val="000000"/>
                <w:sz w:val="24"/>
                <w:szCs w:val="24"/>
                <w:lang w:val="kk-KZ" w:eastAsia="ru-RU"/>
              </w:rPr>
            </w:pPr>
          </w:p>
        </w:tc>
        <w:tc>
          <w:tcPr>
            <w:tcW w:w="2410"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A80E194" w14:textId="4DF7665F" w:rsidR="00B37E90" w:rsidRPr="005F1797" w:rsidRDefault="00B37E90" w:rsidP="00B37E9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Инженерлік-техникалық құрылғылардың болуы немесе болмауы туралы (электр энергиясы, кәріз, сумен жабдықтау, жылыту)</w:t>
            </w:r>
          </w:p>
        </w:tc>
        <w:tc>
          <w:tcPr>
            <w:tcW w:w="2272" w:type="pct"/>
            <w:tcBorders>
              <w:top w:val="nil"/>
              <w:left w:val="single" w:sz="4" w:space="0" w:color="auto"/>
              <w:bottom w:val="single" w:sz="8" w:space="0" w:color="auto"/>
              <w:right w:val="single" w:sz="8" w:space="0" w:color="auto"/>
            </w:tcBorders>
            <w:shd w:val="clear" w:color="auto" w:fill="FFFFFF"/>
          </w:tcPr>
          <w:p w14:paraId="2D5AABCE" w14:textId="61252978" w:rsidR="00B37E90" w:rsidRPr="005F1797" w:rsidRDefault="00B37E90" w:rsidP="00B37E90">
            <w:pPr>
              <w:spacing w:after="0" w:line="240" w:lineRule="auto"/>
              <w:textAlignment w:val="baseline"/>
              <w:rPr>
                <w:rFonts w:ascii="Times New Roman" w:eastAsia="Times New Roman" w:hAnsi="Times New Roman" w:cs="Times New Roman"/>
                <w:color w:val="000000"/>
                <w:sz w:val="24"/>
                <w:szCs w:val="24"/>
                <w:lang w:val="kk-KZ" w:eastAsia="ru-RU"/>
              </w:rPr>
            </w:pPr>
            <w:r w:rsidRPr="00B01565">
              <w:rPr>
                <w:rFonts w:ascii="Times New Roman" w:eastAsia="Times New Roman" w:hAnsi="Times New Roman" w:cs="Times New Roman"/>
                <w:color w:val="000000"/>
                <w:sz w:val="24"/>
                <w:szCs w:val="24"/>
                <w:lang w:val="kk-KZ" w:eastAsia="ru-RU"/>
              </w:rPr>
              <w:t>Электр энергиясы, нөсер кәрізі, сумен жабдықтау, орталық кәріз</w:t>
            </w:r>
            <w:r>
              <w:rPr>
                <w:rFonts w:ascii="Times New Roman" w:eastAsia="Times New Roman" w:hAnsi="Times New Roman" w:cs="Times New Roman"/>
                <w:color w:val="000000"/>
                <w:sz w:val="24"/>
                <w:szCs w:val="24"/>
                <w:lang w:val="kk-KZ" w:eastAsia="ru-RU"/>
              </w:rPr>
              <w:t xml:space="preserve"> бар</w:t>
            </w:r>
          </w:p>
        </w:tc>
      </w:tr>
    </w:tbl>
    <w:p w14:paraId="16D96FC4" w14:textId="77777777" w:rsidR="00136AEB" w:rsidRPr="005F1797" w:rsidRDefault="00136AEB" w:rsidP="00136AE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p>
    <w:p w14:paraId="2EA17783"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372B71B"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62E74A78"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E20B841"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28498D93"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28C912D3"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4E3FB00" w14:textId="77777777" w:rsidR="00136AEB"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32AA0832"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0093C2F"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3D56AA22"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40C9AE6C" w14:textId="69B4DBEC"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A65EC30" w14:textId="1322C628" w:rsidR="00B37E90" w:rsidRDefault="00B37E90"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3818A268" w14:textId="77777777" w:rsidR="00B37E90" w:rsidRDefault="00B37E90"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1435376F"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589C5AC4" w14:textId="77777777" w:rsidR="00AA7301"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0152E8F3" w14:textId="77777777" w:rsidR="00AA7301" w:rsidRPr="005F1797" w:rsidRDefault="00AA7301"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7920FA60" w14:textId="77777777" w:rsidR="00136AEB" w:rsidRPr="005F1797" w:rsidRDefault="00136AEB" w:rsidP="00136AE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p>
    <w:p w14:paraId="70F30238" w14:textId="77777777" w:rsidR="003472F1" w:rsidRPr="003472F1" w:rsidRDefault="003472F1" w:rsidP="003472F1">
      <w:pPr>
        <w:pStyle w:val="a3"/>
        <w:ind w:left="4678"/>
        <w:rPr>
          <w:rStyle w:val="s1"/>
          <w:b w:val="0"/>
          <w:sz w:val="28"/>
          <w:szCs w:val="28"/>
          <w:lang w:val="kk-KZ"/>
        </w:rPr>
      </w:pPr>
      <w:r w:rsidRPr="003472F1">
        <w:rPr>
          <w:rStyle w:val="s1"/>
          <w:b w:val="0"/>
          <w:sz w:val="28"/>
          <w:szCs w:val="28"/>
          <w:lang w:val="kk-KZ"/>
        </w:rPr>
        <w:lastRenderedPageBreak/>
        <w:t>«City Transportation Systems» ЖШС</w:t>
      </w:r>
    </w:p>
    <w:p w14:paraId="35A90CF0" w14:textId="77777777" w:rsidR="003472F1" w:rsidRPr="003472F1" w:rsidRDefault="003472F1" w:rsidP="003472F1">
      <w:pPr>
        <w:pStyle w:val="a3"/>
        <w:ind w:left="4678"/>
        <w:rPr>
          <w:rStyle w:val="s1"/>
          <w:b w:val="0"/>
          <w:sz w:val="28"/>
          <w:szCs w:val="28"/>
          <w:lang w:val="kk-KZ"/>
        </w:rPr>
      </w:pPr>
      <w:r w:rsidRPr="003472F1">
        <w:rPr>
          <w:rStyle w:val="s1"/>
          <w:b w:val="0"/>
          <w:sz w:val="28"/>
          <w:szCs w:val="28"/>
          <w:lang w:val="kk-KZ"/>
        </w:rPr>
        <w:t xml:space="preserve">жылжымайтын мүлкін </w:t>
      </w:r>
    </w:p>
    <w:p w14:paraId="316230ED" w14:textId="77777777" w:rsidR="003472F1" w:rsidRPr="003472F1" w:rsidRDefault="003472F1" w:rsidP="003472F1">
      <w:pPr>
        <w:pStyle w:val="a3"/>
        <w:ind w:left="4678"/>
        <w:rPr>
          <w:rStyle w:val="s1"/>
          <w:b w:val="0"/>
          <w:sz w:val="28"/>
          <w:szCs w:val="28"/>
          <w:lang w:val="kk-KZ"/>
        </w:rPr>
      </w:pPr>
      <w:r w:rsidRPr="003472F1">
        <w:rPr>
          <w:rStyle w:val="s1"/>
          <w:b w:val="0"/>
          <w:sz w:val="28"/>
          <w:szCs w:val="28"/>
          <w:lang w:val="kk-KZ"/>
        </w:rPr>
        <w:t xml:space="preserve">мүліктік жалға (жалдауға) беру жөніндегі </w:t>
      </w:r>
    </w:p>
    <w:p w14:paraId="1EFBB07E" w14:textId="77777777" w:rsidR="003472F1" w:rsidRPr="003472F1" w:rsidRDefault="003472F1" w:rsidP="003472F1">
      <w:pPr>
        <w:spacing w:after="0" w:line="240" w:lineRule="auto"/>
        <w:ind w:left="4678"/>
        <w:textAlignment w:val="baseline"/>
        <w:rPr>
          <w:rFonts w:ascii="Times New Roman" w:eastAsia="Times New Roman" w:hAnsi="Times New Roman" w:cs="Times New Roman"/>
          <w:sz w:val="28"/>
          <w:szCs w:val="28"/>
          <w:lang w:val="kk-KZ" w:eastAsia="ru-RU"/>
        </w:rPr>
      </w:pPr>
      <w:r w:rsidRPr="003472F1">
        <w:rPr>
          <w:rFonts w:ascii="Times New Roman" w:eastAsia="Times New Roman" w:hAnsi="Times New Roman" w:cs="Times New Roman"/>
          <w:sz w:val="28"/>
          <w:szCs w:val="28"/>
          <w:lang w:val="kk-KZ" w:eastAsia="ru-RU"/>
        </w:rPr>
        <w:t>Конкурстық құжаттамаға</w:t>
      </w:r>
    </w:p>
    <w:p w14:paraId="38AE94AF" w14:textId="4614AB50" w:rsidR="003472F1" w:rsidRPr="003472F1" w:rsidRDefault="003472F1" w:rsidP="003472F1">
      <w:pPr>
        <w:spacing w:after="0" w:line="240" w:lineRule="auto"/>
        <w:ind w:left="4678"/>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sz w:val="28"/>
          <w:szCs w:val="28"/>
          <w:lang w:val="kk-KZ" w:eastAsia="ru-RU"/>
        </w:rPr>
        <w:t>№ 2</w:t>
      </w:r>
      <w:r w:rsidRPr="003472F1">
        <w:rPr>
          <w:rFonts w:ascii="Times New Roman" w:eastAsia="Times New Roman" w:hAnsi="Times New Roman" w:cs="Times New Roman"/>
          <w:sz w:val="28"/>
          <w:szCs w:val="28"/>
          <w:lang w:val="kk-KZ" w:eastAsia="ru-RU"/>
        </w:rPr>
        <w:t xml:space="preserve"> қосымша </w:t>
      </w:r>
    </w:p>
    <w:p w14:paraId="488052D6" w14:textId="77777777" w:rsidR="003472F1" w:rsidRDefault="003472F1" w:rsidP="003472F1">
      <w:pPr>
        <w:spacing w:after="0" w:line="240" w:lineRule="auto"/>
        <w:textAlignment w:val="baseline"/>
        <w:rPr>
          <w:rFonts w:ascii="Times New Roman" w:eastAsia="Times New Roman" w:hAnsi="Times New Roman" w:cs="Times New Roman"/>
          <w:color w:val="000000"/>
          <w:sz w:val="28"/>
          <w:szCs w:val="28"/>
          <w:lang w:val="kk-KZ" w:eastAsia="ru-RU"/>
        </w:rPr>
      </w:pPr>
    </w:p>
    <w:p w14:paraId="32894150" w14:textId="438AE752" w:rsidR="00AB54E1" w:rsidRDefault="007A5FAA" w:rsidP="00AB54E1">
      <w:pPr>
        <w:spacing w:after="0" w:line="240" w:lineRule="auto"/>
        <w:jc w:val="right"/>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r w:rsidR="00AB54E1">
        <w:rPr>
          <w:rFonts w:ascii="Times New Roman" w:eastAsia="Times New Roman" w:hAnsi="Times New Roman" w:cs="Times New Roman"/>
          <w:color w:val="000000"/>
          <w:sz w:val="28"/>
          <w:szCs w:val="28"/>
          <w:lang w:val="kk-KZ" w:eastAsia="ru-RU"/>
        </w:rPr>
        <w:t xml:space="preserve">Нысан </w:t>
      </w:r>
    </w:p>
    <w:p w14:paraId="3F8A4665" w14:textId="77777777" w:rsidR="00AB54E1" w:rsidRDefault="00A507F7" w:rsidP="00AB54E1">
      <w:pPr>
        <w:pStyle w:val="a4"/>
        <w:spacing w:after="0" w:line="240" w:lineRule="auto"/>
        <w:jc w:val="center"/>
        <w:rPr>
          <w:rStyle w:val="a7"/>
          <w:rFonts w:ascii="Times New Roman" w:hAnsi="Times New Roman" w:cs="Times New Roman"/>
          <w:b/>
          <w:sz w:val="28"/>
          <w:szCs w:val="28"/>
          <w:lang w:val="kk-KZ"/>
        </w:rPr>
      </w:pPr>
      <w:bookmarkStart w:id="0" w:name="_GoBack"/>
      <w:bookmarkEnd w:id="0"/>
      <w:r w:rsidRPr="005F1797">
        <w:rPr>
          <w:rStyle w:val="a7"/>
          <w:rFonts w:ascii="Times New Roman" w:hAnsi="Times New Roman" w:cs="Times New Roman"/>
          <w:b/>
          <w:sz w:val="28"/>
          <w:szCs w:val="28"/>
          <w:lang w:val="kk-KZ"/>
        </w:rPr>
        <w:t>«City Transportation Systems»</w:t>
      </w:r>
      <w:r>
        <w:rPr>
          <w:rStyle w:val="a7"/>
          <w:rFonts w:ascii="Times New Roman" w:hAnsi="Times New Roman" w:cs="Times New Roman"/>
          <w:b/>
          <w:sz w:val="28"/>
          <w:szCs w:val="28"/>
          <w:lang w:val="kk-KZ"/>
        </w:rPr>
        <w:t xml:space="preserve"> ЖШС </w:t>
      </w:r>
    </w:p>
    <w:p w14:paraId="4BBC9A11" w14:textId="77777777" w:rsidR="00AB54E1" w:rsidRDefault="00A507F7" w:rsidP="00AB54E1">
      <w:pPr>
        <w:pStyle w:val="a4"/>
        <w:spacing w:after="0" w:line="240" w:lineRule="auto"/>
        <w:jc w:val="center"/>
        <w:rPr>
          <w:rStyle w:val="a7"/>
          <w:rFonts w:ascii="Times New Roman" w:hAnsi="Times New Roman" w:cs="Times New Roman"/>
          <w:b/>
          <w:sz w:val="28"/>
          <w:szCs w:val="28"/>
          <w:lang w:val="kk-KZ"/>
        </w:rPr>
      </w:pPr>
      <w:r w:rsidRPr="00AB54E1">
        <w:rPr>
          <w:rStyle w:val="a7"/>
          <w:rFonts w:ascii="Times New Roman" w:hAnsi="Times New Roman" w:cs="Times New Roman"/>
          <w:b/>
          <w:sz w:val="28"/>
          <w:szCs w:val="28"/>
          <w:lang w:val="kk-KZ"/>
        </w:rPr>
        <w:t>жылжымайтын мүлкін мүліктік жалға (жалдауға) беру</w:t>
      </w:r>
    </w:p>
    <w:p w14:paraId="321D90DE" w14:textId="36BB551A" w:rsidR="00A507F7" w:rsidRPr="00AB54E1" w:rsidRDefault="00A507F7" w:rsidP="00AB54E1">
      <w:pPr>
        <w:pStyle w:val="a4"/>
        <w:spacing w:after="0" w:line="240" w:lineRule="auto"/>
        <w:jc w:val="center"/>
        <w:rPr>
          <w:rStyle w:val="a7"/>
          <w:rFonts w:ascii="Times New Roman" w:hAnsi="Times New Roman" w:cs="Times New Roman"/>
          <w:b/>
          <w:sz w:val="28"/>
          <w:szCs w:val="28"/>
          <w:lang w:val="kk-KZ"/>
        </w:rPr>
      </w:pPr>
      <w:r w:rsidRPr="00AB54E1">
        <w:rPr>
          <w:rStyle w:val="a7"/>
          <w:rFonts w:ascii="Times New Roman" w:hAnsi="Times New Roman" w:cs="Times New Roman"/>
          <w:b/>
          <w:sz w:val="28"/>
          <w:szCs w:val="28"/>
          <w:lang w:val="kk-KZ"/>
        </w:rPr>
        <w:t xml:space="preserve"> </w:t>
      </w:r>
      <w:r w:rsidR="00AB54E1">
        <w:rPr>
          <w:rStyle w:val="a7"/>
          <w:rFonts w:ascii="Times New Roman" w:hAnsi="Times New Roman" w:cs="Times New Roman"/>
          <w:b/>
          <w:sz w:val="28"/>
          <w:szCs w:val="28"/>
          <w:lang w:val="kk-KZ"/>
        </w:rPr>
        <w:t xml:space="preserve">жөніндегі конкурсқа қатысуға </w:t>
      </w:r>
      <w:r w:rsidRPr="00AB54E1">
        <w:rPr>
          <w:rStyle w:val="a7"/>
          <w:rFonts w:ascii="Times New Roman" w:hAnsi="Times New Roman" w:cs="Times New Roman"/>
          <w:b/>
          <w:sz w:val="28"/>
          <w:szCs w:val="28"/>
          <w:lang w:val="kk-KZ"/>
        </w:rPr>
        <w:t>арналған</w:t>
      </w:r>
    </w:p>
    <w:p w14:paraId="50111668" w14:textId="6F6E2CDD" w:rsidR="00A507F7" w:rsidRPr="005F1797" w:rsidRDefault="00A507F7" w:rsidP="00AB54E1">
      <w:pPr>
        <w:pStyle w:val="a4"/>
        <w:spacing w:after="0" w:line="240" w:lineRule="auto"/>
        <w:jc w:val="center"/>
        <w:rPr>
          <w:rStyle w:val="a7"/>
          <w:rFonts w:ascii="Times New Roman" w:hAnsi="Times New Roman" w:cs="Times New Roman"/>
          <w:b/>
          <w:sz w:val="28"/>
          <w:szCs w:val="28"/>
          <w:lang w:val="kk-KZ"/>
        </w:rPr>
      </w:pPr>
      <w:r>
        <w:rPr>
          <w:rStyle w:val="a7"/>
          <w:rFonts w:ascii="Times New Roman" w:hAnsi="Times New Roman" w:cs="Times New Roman"/>
          <w:b/>
          <w:sz w:val="28"/>
          <w:szCs w:val="28"/>
          <w:lang w:val="kk-KZ"/>
        </w:rPr>
        <w:t>ӨТІНІМ</w:t>
      </w:r>
    </w:p>
    <w:p w14:paraId="3A9564DB" w14:textId="2CA6FBE0" w:rsidR="007A5FAA" w:rsidRPr="005F1797" w:rsidRDefault="007A5FAA" w:rsidP="0060787B">
      <w:pPr>
        <w:pStyle w:val="a4"/>
        <w:spacing w:after="0" w:line="240" w:lineRule="auto"/>
        <w:jc w:val="center"/>
        <w:rPr>
          <w:rStyle w:val="a7"/>
          <w:rFonts w:ascii="Times New Roman" w:hAnsi="Times New Roman" w:cs="Times New Roman"/>
          <w:b/>
          <w:sz w:val="28"/>
          <w:szCs w:val="28"/>
          <w:lang w:val="kk-KZ"/>
        </w:rPr>
      </w:pPr>
    </w:p>
    <w:p w14:paraId="25889C82" w14:textId="306FD082"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1. </w:t>
      </w:r>
      <w:r w:rsidR="00345883" w:rsidRPr="005F1797">
        <w:rPr>
          <w:rFonts w:ascii="Times New Roman" w:eastAsia="Times New Roman" w:hAnsi="Times New Roman" w:cs="Times New Roman"/>
          <w:color w:val="000000"/>
          <w:sz w:val="28"/>
          <w:szCs w:val="28"/>
          <w:lang w:val="kk-KZ" w:eastAsia="ru-RU"/>
        </w:rPr>
        <w:t>«City Transportation Systems»</w:t>
      </w:r>
      <w:r w:rsidR="00345883">
        <w:rPr>
          <w:rFonts w:ascii="Times New Roman" w:eastAsia="Times New Roman" w:hAnsi="Times New Roman" w:cs="Times New Roman"/>
          <w:color w:val="000000"/>
          <w:sz w:val="28"/>
          <w:szCs w:val="28"/>
          <w:lang w:val="kk-KZ" w:eastAsia="ru-RU"/>
        </w:rPr>
        <w:t xml:space="preserve"> ЖШС жылжымайтын мүлкін мүліктік жалға (жалдауға) беру туралы жарияланған хабарландыруды қарап және </w:t>
      </w:r>
      <w:r w:rsidRPr="005F1797">
        <w:rPr>
          <w:rFonts w:ascii="Times New Roman" w:eastAsia="Times New Roman" w:hAnsi="Times New Roman" w:cs="Times New Roman"/>
          <w:color w:val="000000"/>
          <w:sz w:val="28"/>
          <w:szCs w:val="28"/>
          <w:lang w:val="kk-KZ" w:eastAsia="ru-RU"/>
        </w:rPr>
        <w:t>«City Transportation Systems»</w:t>
      </w:r>
      <w:r w:rsidR="00345883">
        <w:rPr>
          <w:rFonts w:ascii="Times New Roman" w:eastAsia="Times New Roman" w:hAnsi="Times New Roman" w:cs="Times New Roman"/>
          <w:color w:val="000000"/>
          <w:sz w:val="28"/>
          <w:szCs w:val="28"/>
          <w:lang w:val="kk-KZ" w:eastAsia="ru-RU"/>
        </w:rPr>
        <w:t xml:space="preserve"> ЖШС жылжымайтын мүлкін мүліктік жалға (жалдауға) беру қағидаларымен, конкурсқа қатысушыларға қойылатын талаптармен, жылжымайтын мүлікті жалдаудың үлгілік шартымен танысып, </w:t>
      </w:r>
      <w:r w:rsidRPr="005F1797">
        <w:rPr>
          <w:rFonts w:ascii="Times New Roman" w:eastAsia="Times New Roman" w:hAnsi="Times New Roman" w:cs="Times New Roman"/>
          <w:color w:val="000000"/>
          <w:sz w:val="28"/>
          <w:szCs w:val="28"/>
          <w:lang w:val="kk-KZ" w:eastAsia="ru-RU"/>
        </w:rPr>
        <w:t xml:space="preserve"> </w:t>
      </w:r>
    </w:p>
    <w:p w14:paraId="04E8EFFC" w14:textId="77777777"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_______________________________________________________________</w:t>
      </w:r>
    </w:p>
    <w:p w14:paraId="774B5855" w14:textId="0ED9F222" w:rsidR="007A5FAA" w:rsidRPr="005F1797" w:rsidRDefault="007A5FAA"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 (</w:t>
      </w:r>
      <w:r w:rsidR="001D0AFD">
        <w:rPr>
          <w:rFonts w:ascii="Times New Roman" w:eastAsia="Times New Roman" w:hAnsi="Times New Roman" w:cs="Times New Roman"/>
          <w:color w:val="000000"/>
          <w:sz w:val="28"/>
          <w:szCs w:val="28"/>
          <w:lang w:val="kk-KZ" w:eastAsia="ru-RU"/>
        </w:rPr>
        <w:t xml:space="preserve">заңды тұлғаның атауы және заңды тұлға басшысының немесе сенімхат негізінде әрекет ететін өкілінің тегі, аты, әкесінің аты (бар болса)) 2023 жылғы </w:t>
      </w:r>
      <w:r w:rsidR="001D0AFD" w:rsidRPr="005F1797">
        <w:rPr>
          <w:rFonts w:ascii="Times New Roman" w:eastAsia="Times New Roman" w:hAnsi="Times New Roman" w:cs="Times New Roman"/>
          <w:color w:val="000000" w:themeColor="text1"/>
          <w:sz w:val="28"/>
          <w:szCs w:val="28"/>
          <w:lang w:val="kk-KZ" w:eastAsia="ru-RU"/>
        </w:rPr>
        <w:t>«</w:t>
      </w:r>
      <w:r w:rsidR="00B37E90">
        <w:rPr>
          <w:rFonts w:ascii="Times New Roman" w:eastAsia="Times New Roman" w:hAnsi="Times New Roman" w:cs="Times New Roman"/>
          <w:color w:val="000000" w:themeColor="text1"/>
          <w:sz w:val="28"/>
          <w:szCs w:val="28"/>
          <w:lang w:val="kk-KZ" w:eastAsia="ru-RU"/>
        </w:rPr>
        <w:t>28</w:t>
      </w:r>
      <w:r w:rsidR="001D0AFD" w:rsidRPr="005F1797">
        <w:rPr>
          <w:rFonts w:ascii="Times New Roman" w:eastAsia="Times New Roman" w:hAnsi="Times New Roman" w:cs="Times New Roman"/>
          <w:color w:val="000000" w:themeColor="text1"/>
          <w:sz w:val="28"/>
          <w:szCs w:val="28"/>
          <w:lang w:val="kk-KZ" w:eastAsia="ru-RU"/>
        </w:rPr>
        <w:t xml:space="preserve">» </w:t>
      </w:r>
      <w:r w:rsidR="00A808AC">
        <w:rPr>
          <w:rFonts w:ascii="Times New Roman" w:eastAsia="Times New Roman" w:hAnsi="Times New Roman" w:cs="Times New Roman"/>
          <w:color w:val="000000" w:themeColor="text1"/>
          <w:sz w:val="28"/>
          <w:szCs w:val="28"/>
          <w:lang w:val="kk-KZ" w:eastAsia="ru-RU"/>
        </w:rPr>
        <w:t xml:space="preserve">тамызда </w:t>
      </w:r>
      <w:r w:rsidR="001D0AFD">
        <w:rPr>
          <w:rFonts w:ascii="Times New Roman" w:eastAsia="Times New Roman" w:hAnsi="Times New Roman" w:cs="Times New Roman"/>
          <w:color w:val="000000" w:themeColor="text1"/>
          <w:sz w:val="28"/>
          <w:szCs w:val="28"/>
          <w:lang w:val="kk-KZ" w:eastAsia="ru-RU"/>
        </w:rPr>
        <w:t>өтетін конкурсқа қатысуға ниет білдіреді</w:t>
      </w:r>
      <w:r w:rsidRPr="005F1797">
        <w:rPr>
          <w:rFonts w:ascii="Times New Roman" w:eastAsia="Times New Roman" w:hAnsi="Times New Roman" w:cs="Times New Roman"/>
          <w:color w:val="000000"/>
          <w:sz w:val="28"/>
          <w:szCs w:val="28"/>
          <w:lang w:val="kk-KZ" w:eastAsia="ru-RU"/>
        </w:rPr>
        <w:t>.</w:t>
      </w:r>
    </w:p>
    <w:p w14:paraId="2088A127" w14:textId="0BD69E7D" w:rsidR="007A5FAA" w:rsidRPr="005F1797" w:rsidRDefault="007A5FAA" w:rsidP="00E16C67">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 2. </w:t>
      </w:r>
      <w:r w:rsidR="001D0AFD">
        <w:rPr>
          <w:rFonts w:ascii="Times New Roman" w:eastAsia="Times New Roman" w:hAnsi="Times New Roman" w:cs="Times New Roman"/>
          <w:color w:val="000000"/>
          <w:sz w:val="28"/>
          <w:szCs w:val="28"/>
          <w:lang w:val="kk-KZ" w:eastAsia="ru-RU"/>
        </w:rPr>
        <w:t>Ко</w:t>
      </w:r>
      <w:r w:rsidR="00AB54E1">
        <w:rPr>
          <w:rFonts w:ascii="Times New Roman" w:eastAsia="Times New Roman" w:hAnsi="Times New Roman" w:cs="Times New Roman"/>
          <w:color w:val="000000"/>
          <w:sz w:val="28"/>
          <w:szCs w:val="28"/>
          <w:lang w:val="kk-KZ" w:eastAsia="ru-RU"/>
        </w:rPr>
        <w:t>н</w:t>
      </w:r>
      <w:r w:rsidR="001D0AFD">
        <w:rPr>
          <w:rFonts w:ascii="Times New Roman" w:eastAsia="Times New Roman" w:hAnsi="Times New Roman" w:cs="Times New Roman"/>
          <w:color w:val="000000"/>
          <w:sz w:val="28"/>
          <w:szCs w:val="28"/>
          <w:lang w:val="kk-KZ" w:eastAsia="ru-RU"/>
        </w:rPr>
        <w:t>курсқа қатысуға өтінім берілген мүліктік жалға беру (жалдау) объектісі (объектілері) туралы мәліметтер</w:t>
      </w:r>
      <w:r w:rsidRPr="005F1797">
        <w:rPr>
          <w:rFonts w:ascii="Times New Roman" w:eastAsia="Times New Roman" w:hAnsi="Times New Roman" w:cs="Times New Roman"/>
          <w:color w:val="000000"/>
          <w:sz w:val="28"/>
          <w:szCs w:val="28"/>
          <w:lang w:val="kk-KZ" w:eastAsia="ru-RU"/>
        </w:rPr>
        <w:t>:</w:t>
      </w:r>
    </w:p>
    <w:tbl>
      <w:tblPr>
        <w:tblW w:w="5000" w:type="pct"/>
        <w:shd w:val="clear" w:color="auto" w:fill="FFFFFF"/>
        <w:tblCellMar>
          <w:left w:w="0" w:type="dxa"/>
          <w:right w:w="0" w:type="dxa"/>
        </w:tblCellMar>
        <w:tblLook w:val="04A0" w:firstRow="1" w:lastRow="0" w:firstColumn="1" w:lastColumn="0" w:noHBand="0" w:noVBand="1"/>
      </w:tblPr>
      <w:tblGrid>
        <w:gridCol w:w="629"/>
        <w:gridCol w:w="5615"/>
        <w:gridCol w:w="3091"/>
      </w:tblGrid>
      <w:tr w:rsidR="0060787B" w:rsidRPr="005F1797" w14:paraId="76181FE4" w14:textId="77777777" w:rsidTr="003E344B">
        <w:tc>
          <w:tcPr>
            <w:tcW w:w="3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9B1AC7" w14:textId="43AF1244" w:rsidR="007A5FAA" w:rsidRPr="005F1797" w:rsidRDefault="007A5FAA" w:rsidP="001D0AFD">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w:t>
            </w:r>
            <w:r w:rsidR="001D0AFD">
              <w:rPr>
                <w:rFonts w:ascii="Times New Roman" w:eastAsia="Times New Roman" w:hAnsi="Times New Roman" w:cs="Times New Roman"/>
                <w:color w:val="000000"/>
                <w:sz w:val="28"/>
                <w:szCs w:val="28"/>
                <w:lang w:val="kk-KZ" w:eastAsia="ru-RU"/>
              </w:rPr>
              <w:t xml:space="preserve">р/с </w:t>
            </w:r>
            <w:r w:rsidRPr="005F1797">
              <w:rPr>
                <w:rFonts w:ascii="Times New Roman" w:eastAsia="Times New Roman" w:hAnsi="Times New Roman" w:cs="Times New Roman"/>
                <w:color w:val="000000"/>
                <w:sz w:val="28"/>
                <w:szCs w:val="28"/>
                <w:lang w:val="kk-KZ" w:eastAsia="ru-RU"/>
              </w:rPr>
              <w:t>№</w:t>
            </w:r>
          </w:p>
        </w:tc>
        <w:tc>
          <w:tcPr>
            <w:tcW w:w="301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5F1451" w14:textId="24C93F17" w:rsidR="007A5FAA" w:rsidRPr="005F1797" w:rsidRDefault="001D0AFD" w:rsidP="003C6480">
            <w:pPr>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Мүліктік жалға беру (жалдау) объектілерінің атауы</w:t>
            </w:r>
          </w:p>
        </w:tc>
        <w:tc>
          <w:tcPr>
            <w:tcW w:w="16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9B40F8" w14:textId="3806F325" w:rsidR="007A5FAA" w:rsidRPr="005F1797" w:rsidRDefault="001D0AFD" w:rsidP="0060787B">
            <w:pPr>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Тұрақ орындарының саны</w:t>
            </w:r>
            <w:r w:rsidR="007A5FAA" w:rsidRPr="005F1797">
              <w:rPr>
                <w:rFonts w:ascii="Times New Roman" w:eastAsia="Times New Roman" w:hAnsi="Times New Roman" w:cs="Times New Roman"/>
                <w:color w:val="000000"/>
                <w:sz w:val="28"/>
                <w:szCs w:val="28"/>
                <w:lang w:val="kk-KZ" w:eastAsia="ru-RU"/>
              </w:rPr>
              <w:t xml:space="preserve"> </w:t>
            </w:r>
          </w:p>
        </w:tc>
      </w:tr>
      <w:tr w:rsidR="0060787B" w:rsidRPr="005F1797" w14:paraId="24EAAF3A" w14:textId="77777777" w:rsidTr="003E344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8C57B4"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1</w:t>
            </w:r>
          </w:p>
        </w:tc>
        <w:tc>
          <w:tcPr>
            <w:tcW w:w="30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0D6132" w14:textId="02A9DEE8" w:rsidR="007A5FAA" w:rsidRPr="005F1797" w:rsidRDefault="001D0AFD" w:rsidP="001D0AFD">
            <w:pPr>
              <w:spacing w:after="0" w:line="240" w:lineRule="auto"/>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Досты</w:t>
            </w:r>
            <w:r>
              <w:rPr>
                <w:rFonts w:ascii="Times New Roman" w:eastAsia="Times New Roman" w:hAnsi="Times New Roman" w:cs="Times New Roman"/>
                <w:color w:val="000000"/>
                <w:sz w:val="28"/>
                <w:szCs w:val="28"/>
                <w:lang w:val="kk-KZ" w:eastAsia="ru-RU"/>
              </w:rPr>
              <w:t>қ көшесі</w:t>
            </w:r>
            <w:r w:rsidRPr="005F1797">
              <w:rPr>
                <w:rFonts w:ascii="Times New Roman" w:eastAsia="Times New Roman" w:hAnsi="Times New Roman" w:cs="Times New Roman"/>
                <w:color w:val="000000"/>
                <w:sz w:val="28"/>
                <w:szCs w:val="28"/>
                <w:lang w:val="kk-KZ" w:eastAsia="ru-RU"/>
              </w:rPr>
              <w:t>,13</w:t>
            </w:r>
            <w:r>
              <w:rPr>
                <w:rFonts w:ascii="Times New Roman" w:eastAsia="Times New Roman" w:hAnsi="Times New Roman" w:cs="Times New Roman"/>
                <w:color w:val="000000"/>
                <w:sz w:val="28"/>
                <w:szCs w:val="28"/>
                <w:lang w:val="kk-KZ" w:eastAsia="ru-RU"/>
              </w:rPr>
              <w:t xml:space="preserve"> мекенжайындағы </w:t>
            </w:r>
            <w:r w:rsidR="007A5FAA" w:rsidRPr="005F1797">
              <w:rPr>
                <w:rFonts w:ascii="Times New Roman" w:eastAsia="Times New Roman" w:hAnsi="Times New Roman" w:cs="Times New Roman"/>
                <w:color w:val="000000"/>
                <w:sz w:val="28"/>
                <w:szCs w:val="28"/>
                <w:lang w:val="kk-KZ" w:eastAsia="ru-RU"/>
              </w:rPr>
              <w:t xml:space="preserve">паркинг </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56759C" w14:textId="77777777" w:rsidR="007A5FAA" w:rsidRPr="005F1797" w:rsidRDefault="007A5FAA" w:rsidP="0060787B">
            <w:pPr>
              <w:spacing w:after="0" w:line="240" w:lineRule="auto"/>
              <w:jc w:val="both"/>
              <w:rPr>
                <w:rFonts w:ascii="Times New Roman" w:eastAsia="Times New Roman" w:hAnsi="Times New Roman" w:cs="Times New Roman"/>
                <w:sz w:val="28"/>
                <w:szCs w:val="28"/>
                <w:lang w:val="kk-KZ" w:eastAsia="ru-RU"/>
              </w:rPr>
            </w:pPr>
            <w:r w:rsidRPr="005F1797">
              <w:rPr>
                <w:rFonts w:ascii="Times New Roman" w:eastAsia="Times New Roman" w:hAnsi="Times New Roman" w:cs="Times New Roman"/>
                <w:sz w:val="28"/>
                <w:szCs w:val="28"/>
                <w:lang w:val="kk-KZ" w:eastAsia="ru-RU"/>
              </w:rPr>
              <w:t>313</w:t>
            </w:r>
          </w:p>
        </w:tc>
      </w:tr>
      <w:tr w:rsidR="0060787B" w:rsidRPr="005F1797" w14:paraId="703F2121" w14:textId="77777777" w:rsidTr="003E344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50F778" w14:textId="77777777" w:rsidR="007A5FAA" w:rsidRPr="005F1797" w:rsidRDefault="007A5FAA" w:rsidP="0060787B">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2</w:t>
            </w:r>
          </w:p>
        </w:tc>
        <w:tc>
          <w:tcPr>
            <w:tcW w:w="30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32A7A8" w14:textId="4523F340" w:rsidR="007A5FAA" w:rsidRPr="005F1797" w:rsidRDefault="001D0AFD" w:rsidP="001D0AFD">
            <w:pPr>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color w:val="000000"/>
                <w:sz w:val="28"/>
                <w:szCs w:val="28"/>
                <w:lang w:val="kk-KZ" w:eastAsia="ru-RU"/>
              </w:rPr>
              <w:t>Р. Қошқ</w:t>
            </w:r>
            <w:r w:rsidR="007A5FAA" w:rsidRPr="005F1797">
              <w:rPr>
                <w:rFonts w:ascii="Times New Roman" w:eastAsia="Times New Roman" w:hAnsi="Times New Roman" w:cs="Times New Roman"/>
                <w:color w:val="000000"/>
                <w:sz w:val="28"/>
                <w:szCs w:val="28"/>
                <w:lang w:val="kk-KZ" w:eastAsia="ru-RU"/>
              </w:rPr>
              <w:t>арбаев</w:t>
            </w:r>
            <w:r>
              <w:rPr>
                <w:rFonts w:ascii="Times New Roman" w:eastAsia="Times New Roman" w:hAnsi="Times New Roman" w:cs="Times New Roman"/>
                <w:color w:val="000000"/>
                <w:sz w:val="28"/>
                <w:szCs w:val="28"/>
                <w:lang w:val="kk-KZ" w:eastAsia="ru-RU"/>
              </w:rPr>
              <w:t xml:space="preserve"> даңғылы</w:t>
            </w:r>
            <w:r w:rsidR="003E344B" w:rsidRPr="005F1797">
              <w:rPr>
                <w:rFonts w:ascii="Times New Roman" w:eastAsia="Times New Roman" w:hAnsi="Times New Roman" w:cs="Times New Roman"/>
                <w:color w:val="000000"/>
                <w:sz w:val="28"/>
                <w:szCs w:val="28"/>
                <w:lang w:val="kk-KZ" w:eastAsia="ru-RU"/>
              </w:rPr>
              <w:t>,</w:t>
            </w:r>
            <w:r w:rsidR="007A5FAA" w:rsidRPr="005F1797">
              <w:rPr>
                <w:rFonts w:ascii="Times New Roman" w:eastAsia="Times New Roman" w:hAnsi="Times New Roman" w:cs="Times New Roman"/>
                <w:color w:val="000000"/>
                <w:sz w:val="28"/>
                <w:szCs w:val="28"/>
                <w:lang w:val="kk-KZ" w:eastAsia="ru-RU"/>
              </w:rPr>
              <w:t xml:space="preserve"> 60</w:t>
            </w:r>
            <w:r>
              <w:rPr>
                <w:rFonts w:ascii="Times New Roman" w:eastAsia="Times New Roman" w:hAnsi="Times New Roman" w:cs="Times New Roman"/>
                <w:color w:val="000000"/>
                <w:sz w:val="28"/>
                <w:szCs w:val="28"/>
                <w:lang w:val="kk-KZ" w:eastAsia="ru-RU"/>
              </w:rPr>
              <w:t xml:space="preserve"> мекенжайындағы </w:t>
            </w:r>
            <w:r w:rsidRPr="005F1797">
              <w:rPr>
                <w:rFonts w:ascii="Times New Roman" w:eastAsia="Times New Roman" w:hAnsi="Times New Roman" w:cs="Times New Roman"/>
                <w:color w:val="000000"/>
                <w:sz w:val="28"/>
                <w:szCs w:val="28"/>
                <w:lang w:val="kk-KZ" w:eastAsia="ru-RU"/>
              </w:rPr>
              <w:t>паркинг</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6DBE9" w14:textId="77777777" w:rsidR="007A5FAA" w:rsidRPr="005F1797" w:rsidRDefault="007A5FAA" w:rsidP="0060787B">
            <w:pPr>
              <w:spacing w:after="0" w:line="240" w:lineRule="auto"/>
              <w:jc w:val="both"/>
              <w:rPr>
                <w:rFonts w:ascii="Times New Roman" w:eastAsia="Times New Roman" w:hAnsi="Times New Roman" w:cs="Times New Roman"/>
                <w:sz w:val="28"/>
                <w:szCs w:val="28"/>
                <w:lang w:val="kk-KZ" w:eastAsia="ru-RU"/>
              </w:rPr>
            </w:pPr>
            <w:r w:rsidRPr="005F1797">
              <w:rPr>
                <w:rFonts w:ascii="Times New Roman" w:eastAsia="Times New Roman" w:hAnsi="Times New Roman" w:cs="Times New Roman"/>
                <w:sz w:val="28"/>
                <w:szCs w:val="28"/>
                <w:lang w:val="kk-KZ" w:eastAsia="ru-RU"/>
              </w:rPr>
              <w:t>125</w:t>
            </w:r>
          </w:p>
        </w:tc>
      </w:tr>
      <w:tr w:rsidR="003E344B" w:rsidRPr="005F1797" w14:paraId="7227544D" w14:textId="77777777" w:rsidTr="003E344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B4BB1E" w14:textId="44AFC4F0" w:rsidR="003E344B" w:rsidRPr="005F1797" w:rsidRDefault="003E344B" w:rsidP="0060787B">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3</w:t>
            </w:r>
          </w:p>
        </w:tc>
        <w:tc>
          <w:tcPr>
            <w:tcW w:w="30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E7B4DE2" w14:textId="54C1FF11" w:rsidR="003E344B" w:rsidRPr="005F1797" w:rsidRDefault="001D0AFD" w:rsidP="001D0AFD">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Р. Қошқ</w:t>
            </w:r>
            <w:r w:rsidRPr="005F1797">
              <w:rPr>
                <w:rFonts w:ascii="Times New Roman" w:eastAsia="Times New Roman" w:hAnsi="Times New Roman" w:cs="Times New Roman"/>
                <w:color w:val="000000"/>
                <w:sz w:val="28"/>
                <w:szCs w:val="28"/>
                <w:lang w:val="kk-KZ" w:eastAsia="ru-RU"/>
              </w:rPr>
              <w:t>арбаев</w:t>
            </w:r>
            <w:r>
              <w:rPr>
                <w:rFonts w:ascii="Times New Roman" w:eastAsia="Times New Roman" w:hAnsi="Times New Roman" w:cs="Times New Roman"/>
                <w:color w:val="000000"/>
                <w:sz w:val="28"/>
                <w:szCs w:val="28"/>
                <w:lang w:val="kk-KZ" w:eastAsia="ru-RU"/>
              </w:rPr>
              <w:t xml:space="preserve"> даңғылы</w:t>
            </w:r>
            <w:r w:rsidRPr="005F179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43 мекенжайындағы </w:t>
            </w:r>
            <w:r w:rsidRPr="005F1797">
              <w:rPr>
                <w:rFonts w:ascii="Times New Roman" w:eastAsia="Times New Roman" w:hAnsi="Times New Roman" w:cs="Times New Roman"/>
                <w:color w:val="000000"/>
                <w:sz w:val="28"/>
                <w:szCs w:val="28"/>
                <w:lang w:val="kk-KZ" w:eastAsia="ru-RU"/>
              </w:rPr>
              <w:t>паркинг</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67A4BB" w14:textId="6D1B6212" w:rsidR="003E344B" w:rsidRPr="005F1797" w:rsidRDefault="003E344B" w:rsidP="0060787B">
            <w:pPr>
              <w:spacing w:after="0" w:line="240" w:lineRule="auto"/>
              <w:jc w:val="both"/>
              <w:rPr>
                <w:rFonts w:ascii="Times New Roman" w:eastAsia="Times New Roman" w:hAnsi="Times New Roman" w:cs="Times New Roman"/>
                <w:sz w:val="28"/>
                <w:szCs w:val="28"/>
                <w:lang w:val="kk-KZ" w:eastAsia="ru-RU"/>
              </w:rPr>
            </w:pPr>
            <w:r w:rsidRPr="005F1797">
              <w:rPr>
                <w:rFonts w:ascii="Times New Roman" w:eastAsia="Times New Roman" w:hAnsi="Times New Roman" w:cs="Times New Roman"/>
                <w:sz w:val="28"/>
                <w:szCs w:val="28"/>
                <w:lang w:val="kk-KZ" w:eastAsia="ru-RU"/>
              </w:rPr>
              <w:t>51</w:t>
            </w:r>
          </w:p>
        </w:tc>
      </w:tr>
      <w:tr w:rsidR="003E344B" w:rsidRPr="005F1797" w14:paraId="67FB98C1" w14:textId="77777777" w:rsidTr="003E344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89FA27" w14:textId="262305A1" w:rsidR="003E344B" w:rsidRPr="005F1797" w:rsidRDefault="003E344B" w:rsidP="0060787B">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4</w:t>
            </w:r>
          </w:p>
        </w:tc>
        <w:tc>
          <w:tcPr>
            <w:tcW w:w="30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A4E6703" w14:textId="237DE698" w:rsidR="003E344B" w:rsidRPr="005F1797" w:rsidRDefault="003E344B" w:rsidP="001D0AFD">
            <w:pPr>
              <w:spacing w:after="0" w:line="240" w:lineRule="auto"/>
              <w:rPr>
                <w:rFonts w:ascii="Times New Roman" w:eastAsia="Times New Roman" w:hAnsi="Times New Roman" w:cs="Times New Roman"/>
                <w:color w:val="000000"/>
                <w:sz w:val="28"/>
                <w:szCs w:val="28"/>
                <w:lang w:val="kk-KZ" w:eastAsia="ru-RU"/>
              </w:rPr>
            </w:pPr>
            <w:r w:rsidRPr="005F1797">
              <w:rPr>
                <w:rFonts w:ascii="Times New Roman" w:hAnsi="Times New Roman"/>
                <w:sz w:val="28"/>
                <w:szCs w:val="28"/>
                <w:lang w:val="kk-KZ"/>
              </w:rPr>
              <w:t>Ш. Құдайбердіұлы</w:t>
            </w:r>
            <w:r w:rsidR="001D0AFD">
              <w:rPr>
                <w:rFonts w:ascii="Times New Roman" w:hAnsi="Times New Roman"/>
                <w:sz w:val="28"/>
                <w:szCs w:val="28"/>
                <w:lang w:val="kk-KZ"/>
              </w:rPr>
              <w:t xml:space="preserve"> даңғылы</w:t>
            </w:r>
            <w:r w:rsidRPr="005F1797">
              <w:rPr>
                <w:rFonts w:ascii="Times New Roman" w:hAnsi="Times New Roman"/>
                <w:sz w:val="28"/>
                <w:szCs w:val="28"/>
                <w:lang w:val="kk-KZ"/>
              </w:rPr>
              <w:t>, 2В</w:t>
            </w:r>
            <w:r w:rsidR="001D0AFD">
              <w:rPr>
                <w:rFonts w:ascii="Times New Roman" w:hAnsi="Times New Roman"/>
                <w:sz w:val="28"/>
                <w:szCs w:val="28"/>
                <w:lang w:val="kk-KZ"/>
              </w:rPr>
              <w:t xml:space="preserve"> </w:t>
            </w:r>
            <w:r w:rsidR="001D0AFD">
              <w:rPr>
                <w:rFonts w:ascii="Times New Roman" w:eastAsia="Times New Roman" w:hAnsi="Times New Roman" w:cs="Times New Roman"/>
                <w:color w:val="000000"/>
                <w:sz w:val="28"/>
                <w:szCs w:val="28"/>
                <w:lang w:val="kk-KZ" w:eastAsia="ru-RU"/>
              </w:rPr>
              <w:t xml:space="preserve">Р. мекенжайындағы </w:t>
            </w:r>
            <w:r w:rsidR="001D0AFD" w:rsidRPr="005F1797">
              <w:rPr>
                <w:rFonts w:ascii="Times New Roman" w:eastAsia="Times New Roman" w:hAnsi="Times New Roman" w:cs="Times New Roman"/>
                <w:color w:val="000000"/>
                <w:sz w:val="28"/>
                <w:szCs w:val="28"/>
                <w:lang w:val="kk-KZ" w:eastAsia="ru-RU"/>
              </w:rPr>
              <w:t>паркинг</w:t>
            </w:r>
            <w:r w:rsidRPr="005F1797">
              <w:rPr>
                <w:rFonts w:ascii="Times New Roman" w:hAnsi="Times New Roman"/>
                <w:sz w:val="28"/>
                <w:szCs w:val="28"/>
                <w:lang w:val="kk-KZ"/>
              </w:rPr>
              <w:t>.</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D2A472" w14:textId="7F9C7DBF" w:rsidR="003E344B" w:rsidRPr="005F1797" w:rsidRDefault="003E344B" w:rsidP="0060787B">
            <w:pPr>
              <w:spacing w:after="0" w:line="240" w:lineRule="auto"/>
              <w:jc w:val="both"/>
              <w:rPr>
                <w:rFonts w:ascii="Times New Roman" w:eastAsia="Times New Roman" w:hAnsi="Times New Roman" w:cs="Times New Roman"/>
                <w:sz w:val="28"/>
                <w:szCs w:val="28"/>
                <w:lang w:val="kk-KZ" w:eastAsia="ru-RU"/>
              </w:rPr>
            </w:pPr>
            <w:r w:rsidRPr="005F1797">
              <w:rPr>
                <w:rFonts w:ascii="Times New Roman" w:eastAsia="Times New Roman" w:hAnsi="Times New Roman" w:cs="Times New Roman"/>
                <w:sz w:val="28"/>
                <w:szCs w:val="28"/>
                <w:lang w:val="kk-KZ" w:eastAsia="ru-RU"/>
              </w:rPr>
              <w:t>143</w:t>
            </w:r>
          </w:p>
        </w:tc>
      </w:tr>
      <w:tr w:rsidR="0060787B" w:rsidRPr="005F1797" w14:paraId="0275D6E7" w14:textId="77777777" w:rsidTr="003E344B">
        <w:tc>
          <w:tcPr>
            <w:tcW w:w="3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E6E4A0" w14:textId="77777777" w:rsidR="007A5FAA" w:rsidRPr="005F1797" w:rsidRDefault="007A5FAA" w:rsidP="0060787B">
            <w:pPr>
              <w:spacing w:after="0" w:line="240" w:lineRule="auto"/>
              <w:jc w:val="both"/>
              <w:textAlignment w:val="baseline"/>
              <w:rPr>
                <w:rFonts w:ascii="Times New Roman" w:eastAsia="Times New Roman" w:hAnsi="Times New Roman" w:cs="Times New Roman"/>
                <w:color w:val="000000"/>
                <w:sz w:val="28"/>
                <w:szCs w:val="28"/>
                <w:lang w:val="kk-KZ" w:eastAsia="ru-RU"/>
              </w:rPr>
            </w:pPr>
          </w:p>
        </w:tc>
        <w:tc>
          <w:tcPr>
            <w:tcW w:w="301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DDAEDB" w14:textId="4FB10004" w:rsidR="007A5FAA" w:rsidRPr="005F1797" w:rsidRDefault="001D0AFD" w:rsidP="0060787B">
            <w:pPr>
              <w:spacing w:after="0" w:line="240" w:lineRule="auto"/>
              <w:jc w:val="both"/>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Барлық тұрақ орны</w:t>
            </w:r>
          </w:p>
        </w:tc>
        <w:tc>
          <w:tcPr>
            <w:tcW w:w="16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9F480" w14:textId="0D04FF4F" w:rsidR="007A5FAA" w:rsidRPr="005F1797" w:rsidRDefault="003E344B" w:rsidP="00BF5D62">
            <w:pPr>
              <w:spacing w:after="0" w:line="240" w:lineRule="auto"/>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b/>
                <w:bCs/>
                <w:color w:val="000000"/>
                <w:sz w:val="28"/>
                <w:szCs w:val="28"/>
                <w:lang w:val="kk-KZ" w:eastAsia="ru-RU"/>
              </w:rPr>
              <w:t>632</w:t>
            </w:r>
          </w:p>
        </w:tc>
      </w:tr>
    </w:tbl>
    <w:p w14:paraId="75E6C3DA" w14:textId="090126B1" w:rsidR="00745F2D" w:rsidRPr="005F1797" w:rsidRDefault="007A5FAA" w:rsidP="00745F2D">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3. </w:t>
      </w:r>
      <w:r w:rsidR="001D0AFD">
        <w:rPr>
          <w:rFonts w:ascii="Times New Roman" w:eastAsia="Times New Roman" w:hAnsi="Times New Roman" w:cs="Times New Roman"/>
          <w:color w:val="000000"/>
          <w:sz w:val="28"/>
          <w:szCs w:val="28"/>
          <w:lang w:val="kk-KZ" w:eastAsia="ru-RU"/>
        </w:rPr>
        <w:t>Лот үшін ұсынылатын баға</w:t>
      </w:r>
      <w:r w:rsidRPr="005F1797">
        <w:rPr>
          <w:rFonts w:ascii="Times New Roman" w:eastAsia="Times New Roman" w:hAnsi="Times New Roman" w:cs="Times New Roman"/>
          <w:color w:val="000000"/>
          <w:sz w:val="28"/>
          <w:szCs w:val="28"/>
          <w:lang w:val="kk-KZ" w:eastAsia="ru-RU"/>
        </w:rPr>
        <w:t xml:space="preserve"> </w:t>
      </w:r>
    </w:p>
    <w:p w14:paraId="2C3617AB" w14:textId="2462171B" w:rsidR="00745F2D" w:rsidRPr="005F1797" w:rsidRDefault="004D63A8" w:rsidP="00745F2D">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_______________________________________________________________</w:t>
      </w:r>
    </w:p>
    <w:p w14:paraId="784204D4" w14:textId="77777777" w:rsidR="00745F2D" w:rsidRPr="005F1797" w:rsidRDefault="00745F2D" w:rsidP="00745F2D">
      <w:pPr>
        <w:spacing w:after="0" w:line="240" w:lineRule="auto"/>
        <w:ind w:firstLine="397"/>
        <w:textAlignment w:val="baseline"/>
        <w:rPr>
          <w:rFonts w:ascii="Times New Roman" w:eastAsia="Times New Roman" w:hAnsi="Times New Roman" w:cs="Times New Roman"/>
          <w:color w:val="000000"/>
          <w:sz w:val="28"/>
          <w:szCs w:val="28"/>
          <w:lang w:val="kk-KZ" w:eastAsia="ru-RU"/>
        </w:rPr>
      </w:pPr>
    </w:p>
    <w:p w14:paraId="14BC84B0" w14:textId="49309ACA" w:rsidR="007A5FAA" w:rsidRPr="005F1797" w:rsidRDefault="00BE50A5"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4</w:t>
      </w:r>
      <w:r w:rsidR="007A5FAA" w:rsidRPr="005F1797">
        <w:rPr>
          <w:rFonts w:ascii="Times New Roman" w:eastAsia="Times New Roman" w:hAnsi="Times New Roman" w:cs="Times New Roman"/>
          <w:color w:val="000000"/>
          <w:sz w:val="28"/>
          <w:szCs w:val="28"/>
          <w:lang w:val="kk-KZ" w:eastAsia="ru-RU"/>
        </w:rPr>
        <w:t xml:space="preserve">. </w:t>
      </w:r>
      <w:r w:rsidR="001D0AFD">
        <w:rPr>
          <w:rFonts w:ascii="Times New Roman" w:eastAsia="Times New Roman" w:hAnsi="Times New Roman" w:cs="Times New Roman"/>
          <w:color w:val="000000"/>
          <w:sz w:val="28"/>
          <w:szCs w:val="28"/>
          <w:lang w:val="kk-KZ" w:eastAsia="ru-RU"/>
        </w:rPr>
        <w:t>Осы өтінім жылжымайтын мүлікті жалға беру (жалдау) шарты жасалғанға дейін қолданыста болатын объектіні (объектілерді) жалға беру (жалдау) ниетін білдіру күшіне ие.</w:t>
      </w:r>
    </w:p>
    <w:p w14:paraId="1F3B161A" w14:textId="07DF329F" w:rsidR="007A5FAA" w:rsidRPr="005F1797" w:rsidRDefault="00BE50A5" w:rsidP="0060787B">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5</w:t>
      </w:r>
      <w:r w:rsidR="007A5FAA" w:rsidRPr="005F1797">
        <w:rPr>
          <w:rFonts w:ascii="Times New Roman" w:eastAsia="Times New Roman" w:hAnsi="Times New Roman" w:cs="Times New Roman"/>
          <w:color w:val="000000"/>
          <w:sz w:val="28"/>
          <w:szCs w:val="28"/>
          <w:lang w:val="kk-KZ" w:eastAsia="ru-RU"/>
        </w:rPr>
        <w:t xml:space="preserve">. </w:t>
      </w:r>
      <w:r w:rsidR="001D0AFD">
        <w:rPr>
          <w:rFonts w:ascii="Times New Roman" w:eastAsia="Times New Roman" w:hAnsi="Times New Roman" w:cs="Times New Roman"/>
          <w:color w:val="000000"/>
          <w:sz w:val="28"/>
          <w:szCs w:val="28"/>
          <w:lang w:val="kk-KZ" w:eastAsia="ru-RU"/>
        </w:rPr>
        <w:t>Өзім (өзіміз) туралы мәліметтерді ұсынамын (ұсынамыз)</w:t>
      </w:r>
      <w:r w:rsidR="007A5FAA" w:rsidRPr="005F1797">
        <w:rPr>
          <w:rFonts w:ascii="Times New Roman" w:eastAsia="Times New Roman" w:hAnsi="Times New Roman" w:cs="Times New Roman"/>
          <w:color w:val="000000"/>
          <w:sz w:val="28"/>
          <w:szCs w:val="28"/>
          <w:lang w:val="kk-KZ" w:eastAsia="ru-RU"/>
        </w:rPr>
        <w:t>:</w:t>
      </w:r>
    </w:p>
    <w:p w14:paraId="77A5B3AB" w14:textId="7CA556D3"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Атауы</w:t>
      </w:r>
      <w:r w:rsidR="007A5FAA" w:rsidRPr="005F1797">
        <w:rPr>
          <w:rFonts w:ascii="Times New Roman" w:eastAsia="Times New Roman" w:hAnsi="Times New Roman" w:cs="Times New Roman"/>
          <w:color w:val="000000"/>
          <w:sz w:val="28"/>
          <w:szCs w:val="28"/>
          <w:lang w:val="kk-KZ" w:eastAsia="ru-RU"/>
        </w:rPr>
        <w:t>___________________________________________________</w:t>
      </w:r>
    </w:p>
    <w:p w14:paraId="2AEA986A" w14:textId="59D37CBE"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БС</w:t>
      </w:r>
      <w:r w:rsidR="0060787B" w:rsidRPr="005F1797">
        <w:rPr>
          <w:rFonts w:ascii="Times New Roman" w:eastAsia="Times New Roman" w:hAnsi="Times New Roman" w:cs="Times New Roman"/>
          <w:color w:val="000000"/>
          <w:sz w:val="28"/>
          <w:szCs w:val="28"/>
          <w:lang w:val="kk-KZ" w:eastAsia="ru-RU"/>
        </w:rPr>
        <w:t xml:space="preserve">Н  </w:t>
      </w:r>
      <w:r w:rsidR="007A5FAA" w:rsidRPr="005F1797">
        <w:rPr>
          <w:rFonts w:ascii="Times New Roman" w:eastAsia="Times New Roman" w:hAnsi="Times New Roman" w:cs="Times New Roman"/>
          <w:color w:val="000000"/>
          <w:sz w:val="28"/>
          <w:szCs w:val="28"/>
          <w:lang w:val="kk-KZ" w:eastAsia="ru-RU"/>
        </w:rPr>
        <w:t>__________________________________________________________</w:t>
      </w:r>
    </w:p>
    <w:p w14:paraId="04E5E690" w14:textId="4B77123F" w:rsidR="007A5FAA" w:rsidRPr="005F1797" w:rsidRDefault="00AC7074" w:rsidP="00AC7074">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1D0AFD">
        <w:rPr>
          <w:rFonts w:ascii="Times New Roman" w:eastAsia="Times New Roman" w:hAnsi="Times New Roman" w:cs="Times New Roman"/>
          <w:color w:val="000000"/>
          <w:sz w:val="28"/>
          <w:szCs w:val="28"/>
          <w:lang w:val="kk-KZ" w:eastAsia="ru-RU"/>
        </w:rPr>
        <w:t>асшының тегі, аты, әкесінің аты (бар болса)</w:t>
      </w:r>
      <w:r w:rsidR="0060787B" w:rsidRPr="005F1797">
        <w:rPr>
          <w:rFonts w:ascii="Times New Roman" w:eastAsia="Times New Roman" w:hAnsi="Times New Roman" w:cs="Times New Roman"/>
          <w:color w:val="000000"/>
          <w:sz w:val="28"/>
          <w:szCs w:val="28"/>
          <w:lang w:val="kk-KZ" w:eastAsia="ru-RU"/>
        </w:rPr>
        <w:t xml:space="preserve"> _______________</w:t>
      </w:r>
    </w:p>
    <w:p w14:paraId="02CAE3CE" w14:textId="7E0AB12B"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Мекенжайы</w:t>
      </w:r>
      <w:r w:rsidR="007A5FAA" w:rsidRPr="005F1797">
        <w:rPr>
          <w:rFonts w:ascii="Times New Roman" w:eastAsia="Times New Roman" w:hAnsi="Times New Roman" w:cs="Times New Roman"/>
          <w:color w:val="000000"/>
          <w:sz w:val="28"/>
          <w:szCs w:val="28"/>
          <w:lang w:val="kk-KZ" w:eastAsia="ru-RU"/>
        </w:rPr>
        <w:t>:_____________________________________________________</w:t>
      </w:r>
    </w:p>
    <w:p w14:paraId="3C91FFDF" w14:textId="0EB491D7"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007A5FAA" w:rsidRPr="005F1797">
        <w:rPr>
          <w:rFonts w:ascii="Times New Roman" w:eastAsia="Times New Roman" w:hAnsi="Times New Roman" w:cs="Times New Roman"/>
          <w:color w:val="000000"/>
          <w:sz w:val="28"/>
          <w:szCs w:val="28"/>
          <w:lang w:val="kk-KZ" w:eastAsia="ru-RU"/>
        </w:rPr>
        <w:t>елефон</w:t>
      </w:r>
      <w:r>
        <w:rPr>
          <w:rFonts w:ascii="Times New Roman" w:eastAsia="Times New Roman" w:hAnsi="Times New Roman" w:cs="Times New Roman"/>
          <w:color w:val="000000"/>
          <w:sz w:val="28"/>
          <w:szCs w:val="28"/>
          <w:lang w:val="kk-KZ" w:eastAsia="ru-RU"/>
        </w:rPr>
        <w:t xml:space="preserve"> </w:t>
      </w:r>
      <w:r w:rsidRPr="005F1797">
        <w:rPr>
          <w:rFonts w:ascii="Times New Roman" w:eastAsia="Times New Roman" w:hAnsi="Times New Roman" w:cs="Times New Roman"/>
          <w:color w:val="000000"/>
          <w:sz w:val="28"/>
          <w:szCs w:val="28"/>
          <w:lang w:val="kk-KZ" w:eastAsia="ru-RU"/>
        </w:rPr>
        <w:t>(факс)</w:t>
      </w:r>
      <w:r>
        <w:rPr>
          <w:rFonts w:ascii="Times New Roman" w:eastAsia="Times New Roman" w:hAnsi="Times New Roman" w:cs="Times New Roman"/>
          <w:color w:val="000000"/>
          <w:sz w:val="28"/>
          <w:szCs w:val="28"/>
          <w:lang w:val="kk-KZ" w:eastAsia="ru-RU"/>
        </w:rPr>
        <w:t xml:space="preserve"> нөмірі</w:t>
      </w:r>
      <w:r w:rsidR="007A5FAA" w:rsidRPr="005F1797">
        <w:rPr>
          <w:rFonts w:ascii="Times New Roman" w:eastAsia="Times New Roman" w:hAnsi="Times New Roman" w:cs="Times New Roman"/>
          <w:color w:val="000000"/>
          <w:sz w:val="28"/>
          <w:szCs w:val="28"/>
          <w:lang w:val="kk-KZ" w:eastAsia="ru-RU"/>
        </w:rPr>
        <w:t>:_______________________________</w:t>
      </w:r>
      <w:r w:rsidR="0060787B" w:rsidRPr="005F1797">
        <w:rPr>
          <w:rFonts w:ascii="Times New Roman" w:eastAsia="Times New Roman" w:hAnsi="Times New Roman" w:cs="Times New Roman"/>
          <w:color w:val="000000"/>
          <w:sz w:val="28"/>
          <w:szCs w:val="28"/>
          <w:lang w:val="kk-KZ" w:eastAsia="ru-RU"/>
        </w:rPr>
        <w:t>_______</w:t>
      </w:r>
      <w:r w:rsidR="007A5FAA" w:rsidRPr="005F1797">
        <w:rPr>
          <w:rFonts w:ascii="Times New Roman" w:eastAsia="Times New Roman" w:hAnsi="Times New Roman" w:cs="Times New Roman"/>
          <w:color w:val="000000"/>
          <w:sz w:val="28"/>
          <w:szCs w:val="28"/>
          <w:lang w:val="kk-KZ" w:eastAsia="ru-RU"/>
        </w:rPr>
        <w:t>____</w:t>
      </w:r>
    </w:p>
    <w:p w14:paraId="4811E408" w14:textId="4459FBBA" w:rsidR="007A5FAA" w:rsidRPr="005F1797" w:rsidRDefault="007A5FAA"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Банк</w:t>
      </w:r>
      <w:r w:rsidR="001D0AFD">
        <w:rPr>
          <w:rFonts w:ascii="Times New Roman" w:eastAsia="Times New Roman" w:hAnsi="Times New Roman" w:cs="Times New Roman"/>
          <w:color w:val="000000"/>
          <w:sz w:val="28"/>
          <w:szCs w:val="28"/>
          <w:lang w:val="kk-KZ" w:eastAsia="ru-RU"/>
        </w:rPr>
        <w:t>тік деректемелері</w:t>
      </w:r>
      <w:r w:rsidRPr="005F1797">
        <w:rPr>
          <w:rFonts w:ascii="Times New Roman" w:eastAsia="Times New Roman" w:hAnsi="Times New Roman" w:cs="Times New Roman"/>
          <w:color w:val="000000"/>
          <w:sz w:val="28"/>
          <w:szCs w:val="28"/>
          <w:lang w:val="kk-KZ" w:eastAsia="ru-RU"/>
        </w:rPr>
        <w:t xml:space="preserve"> </w:t>
      </w:r>
    </w:p>
    <w:p w14:paraId="7165E577" w14:textId="70D7D010"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ЖС</w:t>
      </w:r>
      <w:r w:rsidR="007A5FAA" w:rsidRPr="005F1797">
        <w:rPr>
          <w:rFonts w:ascii="Times New Roman" w:eastAsia="Times New Roman" w:hAnsi="Times New Roman" w:cs="Times New Roman"/>
          <w:color w:val="000000"/>
          <w:sz w:val="28"/>
          <w:szCs w:val="28"/>
          <w:lang w:val="kk-KZ" w:eastAsia="ru-RU"/>
        </w:rPr>
        <w:t>К __________________________________________________________</w:t>
      </w:r>
    </w:p>
    <w:p w14:paraId="6D20E8E9" w14:textId="1267C027"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БС</w:t>
      </w:r>
      <w:r w:rsidR="007A5FAA" w:rsidRPr="005F1797">
        <w:rPr>
          <w:rFonts w:ascii="Times New Roman" w:eastAsia="Times New Roman" w:hAnsi="Times New Roman" w:cs="Times New Roman"/>
          <w:color w:val="000000"/>
          <w:sz w:val="28"/>
          <w:szCs w:val="28"/>
          <w:lang w:val="kk-KZ" w:eastAsia="ru-RU"/>
        </w:rPr>
        <w:t>К __________________________________________________________</w:t>
      </w:r>
    </w:p>
    <w:p w14:paraId="22941507" w14:textId="519CDBE8"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7A5FAA" w:rsidRPr="005F1797">
        <w:rPr>
          <w:rFonts w:ascii="Times New Roman" w:eastAsia="Times New Roman" w:hAnsi="Times New Roman" w:cs="Times New Roman"/>
          <w:color w:val="000000"/>
          <w:sz w:val="28"/>
          <w:szCs w:val="28"/>
          <w:lang w:val="kk-KZ" w:eastAsia="ru-RU"/>
        </w:rPr>
        <w:t>анк</w:t>
      </w:r>
      <w:r>
        <w:rPr>
          <w:rFonts w:ascii="Times New Roman" w:eastAsia="Times New Roman" w:hAnsi="Times New Roman" w:cs="Times New Roman"/>
          <w:color w:val="000000"/>
          <w:sz w:val="28"/>
          <w:szCs w:val="28"/>
          <w:lang w:val="kk-KZ" w:eastAsia="ru-RU"/>
        </w:rPr>
        <w:t xml:space="preserve"> атауы</w:t>
      </w:r>
      <w:r w:rsidR="007A5FAA" w:rsidRPr="005F1797">
        <w:rPr>
          <w:rFonts w:ascii="Times New Roman" w:eastAsia="Times New Roman" w:hAnsi="Times New Roman" w:cs="Times New Roman"/>
          <w:color w:val="000000"/>
          <w:sz w:val="28"/>
          <w:szCs w:val="28"/>
          <w:lang w:val="kk-KZ" w:eastAsia="ru-RU"/>
        </w:rPr>
        <w:t xml:space="preserve"> ____________________________________________</w:t>
      </w:r>
    </w:p>
    <w:p w14:paraId="25F7740D" w14:textId="77777777" w:rsidR="007A5FAA" w:rsidRPr="005F1797" w:rsidRDefault="007A5FAA"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Кбе___________________________________________________________</w:t>
      </w:r>
    </w:p>
    <w:p w14:paraId="212BEDA4" w14:textId="0F06A17A" w:rsidR="007A5FAA" w:rsidRPr="005F1797" w:rsidRDefault="001D0AFD"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Өтінімге қоса беріледі</w:t>
      </w:r>
      <w:r w:rsidR="007A5FAA" w:rsidRPr="005F1797">
        <w:rPr>
          <w:rFonts w:ascii="Times New Roman" w:eastAsia="Times New Roman" w:hAnsi="Times New Roman" w:cs="Times New Roman"/>
          <w:color w:val="000000"/>
          <w:sz w:val="28"/>
          <w:szCs w:val="28"/>
          <w:lang w:val="kk-KZ" w:eastAsia="ru-RU"/>
        </w:rPr>
        <w:t>:</w:t>
      </w:r>
    </w:p>
    <w:p w14:paraId="2D487B08" w14:textId="77777777" w:rsidR="007A5FAA" w:rsidRPr="005F1797" w:rsidRDefault="007A5FAA"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1) ____________________________________________________________</w:t>
      </w:r>
    </w:p>
    <w:p w14:paraId="50A49C33" w14:textId="77777777" w:rsidR="007A5FAA" w:rsidRPr="005F1797" w:rsidRDefault="007A5FAA"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2) ____________________________________________________________</w:t>
      </w:r>
    </w:p>
    <w:p w14:paraId="56093681" w14:textId="77777777" w:rsidR="007A5FAA" w:rsidRPr="005F1797" w:rsidRDefault="007A5FAA" w:rsidP="0060787B">
      <w:pPr>
        <w:spacing w:after="0" w:line="240" w:lineRule="auto"/>
        <w:ind w:firstLine="397"/>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3) ____________________________________________________________</w:t>
      </w:r>
    </w:p>
    <w:p w14:paraId="3A7CD4DF" w14:textId="755758A0" w:rsidR="007A5FAA" w:rsidRPr="005F1797" w:rsidRDefault="001D0AFD" w:rsidP="00E16C67">
      <w:pPr>
        <w:spacing w:after="0" w:line="240" w:lineRule="auto"/>
        <w:ind w:firstLine="397"/>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(заңды тұлға басшысының немесе сенімхат негізінде әрекет ететін өкілінің қолы, тегі, аты, әкесінің аты (бар болса)</w:t>
      </w:r>
      <w:r w:rsidR="007A5FAA" w:rsidRPr="005F1797">
        <w:rPr>
          <w:rFonts w:ascii="Times New Roman" w:eastAsia="Times New Roman" w:hAnsi="Times New Roman" w:cs="Times New Roman"/>
          <w:color w:val="000000"/>
          <w:sz w:val="28"/>
          <w:szCs w:val="28"/>
          <w:lang w:val="kk-KZ" w:eastAsia="ru-RU"/>
        </w:rPr>
        <w:t>.</w:t>
      </w:r>
    </w:p>
    <w:p w14:paraId="5D44F71F" w14:textId="77777777" w:rsidR="001D0AFD" w:rsidRDefault="001D0AFD" w:rsidP="0060787B">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p>
    <w:p w14:paraId="61FF38F7" w14:textId="4566CCD6" w:rsidR="007A5FAA" w:rsidRPr="005F1797" w:rsidRDefault="001D0AFD" w:rsidP="0060787B">
      <w:pPr>
        <w:spacing w:after="0" w:line="240" w:lineRule="auto"/>
        <w:ind w:firstLine="397"/>
        <w:jc w:val="right"/>
        <w:textAlignment w:val="baseline"/>
        <w:rPr>
          <w:rFonts w:ascii="Times New Roman" w:eastAsia="Times New Roman" w:hAnsi="Times New Roman" w:cs="Times New Roman"/>
          <w:color w:val="000000"/>
          <w:sz w:val="28"/>
          <w:szCs w:val="28"/>
          <w:lang w:val="kk-KZ" w:eastAsia="ru-RU"/>
        </w:rPr>
      </w:pPr>
      <w:r w:rsidRPr="005F1797">
        <w:rPr>
          <w:rFonts w:ascii="Times New Roman" w:eastAsia="Times New Roman" w:hAnsi="Times New Roman" w:cs="Times New Roman"/>
          <w:color w:val="000000"/>
          <w:sz w:val="28"/>
          <w:szCs w:val="28"/>
          <w:lang w:val="kk-KZ" w:eastAsia="ru-RU"/>
        </w:rPr>
        <w:t xml:space="preserve">20 __ </w:t>
      </w:r>
      <w:r>
        <w:rPr>
          <w:rFonts w:ascii="Times New Roman" w:eastAsia="Times New Roman" w:hAnsi="Times New Roman" w:cs="Times New Roman"/>
          <w:color w:val="000000"/>
          <w:sz w:val="28"/>
          <w:szCs w:val="28"/>
          <w:lang w:val="kk-KZ" w:eastAsia="ru-RU"/>
        </w:rPr>
        <w:t xml:space="preserve">жылғы </w:t>
      </w:r>
      <w:r w:rsidR="007A5FAA" w:rsidRPr="005F1797">
        <w:rPr>
          <w:rFonts w:ascii="Times New Roman" w:eastAsia="Times New Roman" w:hAnsi="Times New Roman" w:cs="Times New Roman"/>
          <w:color w:val="000000"/>
          <w:sz w:val="28"/>
          <w:szCs w:val="28"/>
          <w:lang w:val="kk-KZ" w:eastAsia="ru-RU"/>
        </w:rPr>
        <w:t>«___» ____________.</w:t>
      </w:r>
    </w:p>
    <w:p w14:paraId="17394049" w14:textId="77777777" w:rsidR="007A5FAA" w:rsidRPr="005F1797" w:rsidRDefault="007A5FAA" w:rsidP="0060787B">
      <w:pPr>
        <w:spacing w:after="0" w:line="240" w:lineRule="auto"/>
        <w:rPr>
          <w:rFonts w:ascii="Times New Roman" w:hAnsi="Times New Roman" w:cs="Times New Roman"/>
          <w:sz w:val="28"/>
          <w:szCs w:val="28"/>
          <w:lang w:val="kk-KZ"/>
        </w:rPr>
      </w:pPr>
    </w:p>
    <w:p w14:paraId="0A640139" w14:textId="77777777" w:rsidR="00387F1B" w:rsidRPr="005F1797" w:rsidRDefault="00387F1B" w:rsidP="0060787B">
      <w:pPr>
        <w:spacing w:after="0" w:line="240" w:lineRule="auto"/>
        <w:rPr>
          <w:rFonts w:ascii="Times New Roman" w:hAnsi="Times New Roman" w:cs="Times New Roman"/>
          <w:sz w:val="28"/>
          <w:szCs w:val="28"/>
          <w:lang w:val="kk-KZ"/>
        </w:rPr>
      </w:pPr>
    </w:p>
    <w:p w14:paraId="398F8CDF" w14:textId="77777777" w:rsidR="00387F1B" w:rsidRPr="005F1797" w:rsidRDefault="00387F1B" w:rsidP="0060787B">
      <w:pPr>
        <w:spacing w:after="0" w:line="240" w:lineRule="auto"/>
        <w:rPr>
          <w:rFonts w:ascii="Times New Roman" w:hAnsi="Times New Roman" w:cs="Times New Roman"/>
          <w:sz w:val="28"/>
          <w:szCs w:val="28"/>
          <w:lang w:val="kk-KZ"/>
        </w:rPr>
      </w:pPr>
    </w:p>
    <w:p w14:paraId="531C2472" w14:textId="77777777" w:rsidR="00387F1B" w:rsidRPr="005F1797" w:rsidRDefault="00387F1B" w:rsidP="0060787B">
      <w:pPr>
        <w:spacing w:after="0" w:line="240" w:lineRule="auto"/>
        <w:rPr>
          <w:rFonts w:ascii="Times New Roman" w:hAnsi="Times New Roman" w:cs="Times New Roman"/>
          <w:sz w:val="28"/>
          <w:szCs w:val="28"/>
          <w:lang w:val="kk-KZ"/>
        </w:rPr>
      </w:pPr>
    </w:p>
    <w:p w14:paraId="79AF16A8" w14:textId="77777777" w:rsidR="00387F1B" w:rsidRPr="005F1797" w:rsidRDefault="00387F1B" w:rsidP="0060787B">
      <w:pPr>
        <w:spacing w:after="0" w:line="240" w:lineRule="auto"/>
        <w:rPr>
          <w:rFonts w:ascii="Times New Roman" w:hAnsi="Times New Roman" w:cs="Times New Roman"/>
          <w:sz w:val="28"/>
          <w:szCs w:val="28"/>
          <w:lang w:val="kk-KZ"/>
        </w:rPr>
      </w:pPr>
    </w:p>
    <w:p w14:paraId="4D0524CA" w14:textId="77777777" w:rsidR="00387F1B" w:rsidRPr="005F1797" w:rsidRDefault="00387F1B" w:rsidP="0060787B">
      <w:pPr>
        <w:spacing w:after="0" w:line="240" w:lineRule="auto"/>
        <w:rPr>
          <w:rFonts w:ascii="Times New Roman" w:hAnsi="Times New Roman" w:cs="Times New Roman"/>
          <w:sz w:val="28"/>
          <w:szCs w:val="28"/>
          <w:lang w:val="kk-KZ"/>
        </w:rPr>
      </w:pPr>
    </w:p>
    <w:p w14:paraId="596139AA" w14:textId="77777777" w:rsidR="00387F1B" w:rsidRPr="005F1797" w:rsidRDefault="00387F1B" w:rsidP="0060787B">
      <w:pPr>
        <w:spacing w:after="0" w:line="240" w:lineRule="auto"/>
        <w:rPr>
          <w:rFonts w:ascii="Times New Roman" w:hAnsi="Times New Roman" w:cs="Times New Roman"/>
          <w:sz w:val="28"/>
          <w:szCs w:val="28"/>
          <w:lang w:val="kk-KZ"/>
        </w:rPr>
      </w:pPr>
    </w:p>
    <w:p w14:paraId="01EE1843" w14:textId="77777777" w:rsidR="00387F1B" w:rsidRPr="005F1797" w:rsidRDefault="00387F1B" w:rsidP="0060787B">
      <w:pPr>
        <w:spacing w:after="0" w:line="240" w:lineRule="auto"/>
        <w:rPr>
          <w:rFonts w:ascii="Times New Roman" w:hAnsi="Times New Roman" w:cs="Times New Roman"/>
          <w:sz w:val="28"/>
          <w:szCs w:val="28"/>
          <w:lang w:val="kk-KZ"/>
        </w:rPr>
      </w:pPr>
    </w:p>
    <w:p w14:paraId="26256C3A" w14:textId="77777777" w:rsidR="00387F1B" w:rsidRPr="005F1797" w:rsidRDefault="00387F1B" w:rsidP="0060787B">
      <w:pPr>
        <w:spacing w:after="0" w:line="240" w:lineRule="auto"/>
        <w:rPr>
          <w:rFonts w:ascii="Times New Roman" w:hAnsi="Times New Roman" w:cs="Times New Roman"/>
          <w:sz w:val="28"/>
          <w:szCs w:val="28"/>
          <w:lang w:val="kk-KZ"/>
        </w:rPr>
      </w:pPr>
    </w:p>
    <w:p w14:paraId="04B5B528" w14:textId="77777777" w:rsidR="00387F1B" w:rsidRPr="005F1797" w:rsidRDefault="00387F1B" w:rsidP="0060787B">
      <w:pPr>
        <w:spacing w:after="0" w:line="240" w:lineRule="auto"/>
        <w:rPr>
          <w:rFonts w:ascii="Times New Roman" w:hAnsi="Times New Roman" w:cs="Times New Roman"/>
          <w:sz w:val="28"/>
          <w:szCs w:val="28"/>
          <w:lang w:val="kk-KZ"/>
        </w:rPr>
      </w:pPr>
    </w:p>
    <w:p w14:paraId="49F37FF8" w14:textId="77777777" w:rsidR="00387F1B" w:rsidRPr="005F1797" w:rsidRDefault="00387F1B" w:rsidP="0060787B">
      <w:pPr>
        <w:spacing w:after="0" w:line="240" w:lineRule="auto"/>
        <w:rPr>
          <w:rFonts w:ascii="Times New Roman" w:hAnsi="Times New Roman" w:cs="Times New Roman"/>
          <w:sz w:val="28"/>
          <w:szCs w:val="28"/>
          <w:lang w:val="kk-KZ"/>
        </w:rPr>
      </w:pPr>
    </w:p>
    <w:p w14:paraId="1D812F07" w14:textId="77777777" w:rsidR="00387F1B" w:rsidRPr="005F1797" w:rsidRDefault="00387F1B" w:rsidP="0060787B">
      <w:pPr>
        <w:spacing w:after="0" w:line="240" w:lineRule="auto"/>
        <w:rPr>
          <w:rFonts w:ascii="Times New Roman" w:hAnsi="Times New Roman" w:cs="Times New Roman"/>
          <w:sz w:val="28"/>
          <w:szCs w:val="28"/>
          <w:lang w:val="kk-KZ"/>
        </w:rPr>
      </w:pPr>
    </w:p>
    <w:p w14:paraId="7FF5E286" w14:textId="6B6CF628" w:rsidR="00387F1B" w:rsidRPr="005F1797" w:rsidRDefault="00387F1B" w:rsidP="0060787B">
      <w:pPr>
        <w:spacing w:after="0" w:line="240" w:lineRule="auto"/>
        <w:rPr>
          <w:rFonts w:ascii="Times New Roman" w:hAnsi="Times New Roman" w:cs="Times New Roman"/>
          <w:sz w:val="28"/>
          <w:szCs w:val="28"/>
          <w:lang w:val="kk-KZ"/>
        </w:rPr>
      </w:pPr>
    </w:p>
    <w:p w14:paraId="4E2C5E3B" w14:textId="1727E776" w:rsidR="00333406" w:rsidRPr="005F1797" w:rsidRDefault="00333406" w:rsidP="0060787B">
      <w:pPr>
        <w:spacing w:after="0" w:line="240" w:lineRule="auto"/>
        <w:rPr>
          <w:rFonts w:ascii="Times New Roman" w:hAnsi="Times New Roman" w:cs="Times New Roman"/>
          <w:sz w:val="28"/>
          <w:szCs w:val="28"/>
          <w:lang w:val="kk-KZ"/>
        </w:rPr>
      </w:pPr>
    </w:p>
    <w:p w14:paraId="70E74E2A" w14:textId="74AE9937" w:rsidR="00333406" w:rsidRPr="005F1797" w:rsidRDefault="00333406" w:rsidP="0060787B">
      <w:pPr>
        <w:spacing w:after="0" w:line="240" w:lineRule="auto"/>
        <w:rPr>
          <w:rFonts w:ascii="Times New Roman" w:hAnsi="Times New Roman" w:cs="Times New Roman"/>
          <w:sz w:val="28"/>
          <w:szCs w:val="28"/>
          <w:lang w:val="kk-KZ"/>
        </w:rPr>
      </w:pPr>
    </w:p>
    <w:p w14:paraId="6938CBD6" w14:textId="42F0D07F" w:rsidR="00333406" w:rsidRPr="005F1797" w:rsidRDefault="00333406" w:rsidP="0060787B">
      <w:pPr>
        <w:spacing w:after="0" w:line="240" w:lineRule="auto"/>
        <w:rPr>
          <w:rFonts w:ascii="Times New Roman" w:hAnsi="Times New Roman" w:cs="Times New Roman"/>
          <w:sz w:val="28"/>
          <w:szCs w:val="28"/>
          <w:lang w:val="kk-KZ"/>
        </w:rPr>
      </w:pPr>
    </w:p>
    <w:p w14:paraId="2B7B665D" w14:textId="3812C98A" w:rsidR="00333406" w:rsidRPr="005F1797" w:rsidRDefault="00333406" w:rsidP="0060787B">
      <w:pPr>
        <w:spacing w:after="0" w:line="240" w:lineRule="auto"/>
        <w:rPr>
          <w:rFonts w:ascii="Times New Roman" w:hAnsi="Times New Roman" w:cs="Times New Roman"/>
          <w:sz w:val="28"/>
          <w:szCs w:val="28"/>
          <w:lang w:val="kk-KZ"/>
        </w:rPr>
      </w:pPr>
    </w:p>
    <w:p w14:paraId="43CA7F1C" w14:textId="30DE908D" w:rsidR="00333406" w:rsidRPr="005F1797" w:rsidRDefault="00333406" w:rsidP="0060787B">
      <w:pPr>
        <w:spacing w:after="0" w:line="240" w:lineRule="auto"/>
        <w:rPr>
          <w:rFonts w:ascii="Times New Roman" w:hAnsi="Times New Roman" w:cs="Times New Roman"/>
          <w:sz w:val="28"/>
          <w:szCs w:val="28"/>
          <w:lang w:val="kk-KZ"/>
        </w:rPr>
      </w:pPr>
    </w:p>
    <w:p w14:paraId="01812EA8" w14:textId="0C0EBDD8" w:rsidR="00953A0E" w:rsidRPr="005F1797" w:rsidRDefault="00953A0E" w:rsidP="0060787B">
      <w:pPr>
        <w:spacing w:after="0" w:line="240" w:lineRule="auto"/>
        <w:rPr>
          <w:rFonts w:ascii="Times New Roman" w:hAnsi="Times New Roman" w:cs="Times New Roman"/>
          <w:sz w:val="28"/>
          <w:szCs w:val="28"/>
          <w:lang w:val="kk-KZ"/>
        </w:rPr>
      </w:pPr>
    </w:p>
    <w:sectPr w:rsidR="00953A0E" w:rsidRPr="005F1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48A"/>
    <w:multiLevelType w:val="multilevel"/>
    <w:tmpl w:val="D4D0AD64"/>
    <w:lvl w:ilvl="0">
      <w:start w:val="1"/>
      <w:numFmt w:val="decimal"/>
      <w:lvlText w:val="%1."/>
      <w:lvlJc w:val="left"/>
      <w:pPr>
        <w:ind w:left="1069" w:hanging="360"/>
      </w:pPr>
      <w:rPr>
        <w:rFonts w:ascii="Times New Roman" w:hAnsi="Times New Roman" w:cs="Times New Roman" w:hint="default"/>
        <w:b/>
        <w:sz w:val="28"/>
      </w:rPr>
    </w:lvl>
    <w:lvl w:ilvl="1">
      <w:start w:val="1"/>
      <w:numFmt w:val="decimal"/>
      <w:isLgl/>
      <w:lvlText w:val="%1.%2."/>
      <w:lvlJc w:val="left"/>
      <w:pPr>
        <w:ind w:left="1571" w:hanging="720"/>
      </w:pPr>
      <w:rPr>
        <w:rFonts w:ascii="Times New Roman" w:hAnsi="Times New Roman" w:cs="Times New Roman" w:hint="default"/>
        <w:sz w:val="28"/>
        <w:szCs w:val="28"/>
      </w:rPr>
    </w:lvl>
    <w:lvl w:ilvl="2">
      <w:start w:val="1"/>
      <w:numFmt w:val="decimal"/>
      <w:isLgl/>
      <w:lvlText w:val="%1.%2.%3."/>
      <w:lvlJc w:val="left"/>
      <w:pPr>
        <w:ind w:left="298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14F41CF"/>
    <w:multiLevelType w:val="multilevel"/>
    <w:tmpl w:val="B6989DF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5950A6D"/>
    <w:multiLevelType w:val="multilevel"/>
    <w:tmpl w:val="603C7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F74B38"/>
    <w:multiLevelType w:val="hybridMultilevel"/>
    <w:tmpl w:val="1212B37C"/>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1F5361A"/>
    <w:multiLevelType w:val="hybridMultilevel"/>
    <w:tmpl w:val="46A6AC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6E7937"/>
    <w:multiLevelType w:val="hybridMultilevel"/>
    <w:tmpl w:val="263E5F38"/>
    <w:lvl w:ilvl="0" w:tplc="5970AB8A">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076331"/>
    <w:multiLevelType w:val="hybridMultilevel"/>
    <w:tmpl w:val="8CB8EFA2"/>
    <w:lvl w:ilvl="0" w:tplc="6F64BA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65944F5"/>
    <w:multiLevelType w:val="hybridMultilevel"/>
    <w:tmpl w:val="1406973E"/>
    <w:lvl w:ilvl="0" w:tplc="5970A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A97B16"/>
    <w:multiLevelType w:val="hybridMultilevel"/>
    <w:tmpl w:val="801E75AA"/>
    <w:lvl w:ilvl="0" w:tplc="155A7980">
      <w:start w:val="14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7AF643F"/>
    <w:multiLevelType w:val="hybridMultilevel"/>
    <w:tmpl w:val="F4FAD0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CEF6393"/>
    <w:multiLevelType w:val="multilevel"/>
    <w:tmpl w:val="B6989DF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9EB6E6B"/>
    <w:multiLevelType w:val="hybridMultilevel"/>
    <w:tmpl w:val="1AD6FC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A556399"/>
    <w:multiLevelType w:val="multilevel"/>
    <w:tmpl w:val="59C8A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A219CE"/>
    <w:multiLevelType w:val="hybridMultilevel"/>
    <w:tmpl w:val="291A4CF6"/>
    <w:lvl w:ilvl="0" w:tplc="D7069A7C">
      <w:start w:val="143"/>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BCA0B07"/>
    <w:multiLevelType w:val="hybridMultilevel"/>
    <w:tmpl w:val="2AE019D6"/>
    <w:lvl w:ilvl="0" w:tplc="8E4C7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C93EA8"/>
    <w:multiLevelType w:val="hybridMultilevel"/>
    <w:tmpl w:val="0638FC9A"/>
    <w:lvl w:ilvl="0" w:tplc="AF722C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E1060E"/>
    <w:multiLevelType w:val="hybridMultilevel"/>
    <w:tmpl w:val="2932B468"/>
    <w:lvl w:ilvl="0" w:tplc="8DE639EC">
      <w:start w:val="1"/>
      <w:numFmt w:val="decimal"/>
      <w:lvlText w:val="%1."/>
      <w:lvlJc w:val="left"/>
      <w:pPr>
        <w:ind w:left="1247"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A843E5"/>
    <w:multiLevelType w:val="hybridMultilevel"/>
    <w:tmpl w:val="60BEE9DE"/>
    <w:lvl w:ilvl="0" w:tplc="47CE3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07A5231"/>
    <w:multiLevelType w:val="hybridMultilevel"/>
    <w:tmpl w:val="4FB2E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5144DF9"/>
    <w:multiLevelType w:val="hybridMultilevel"/>
    <w:tmpl w:val="4490BD0A"/>
    <w:lvl w:ilvl="0" w:tplc="7C0A163C">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C3F529D"/>
    <w:multiLevelType w:val="hybridMultilevel"/>
    <w:tmpl w:val="0C962582"/>
    <w:lvl w:ilvl="0" w:tplc="1AB85E0E">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
  </w:num>
  <w:num w:numId="3">
    <w:abstractNumId w:val="12"/>
  </w:num>
  <w:num w:numId="4">
    <w:abstractNumId w:val="0"/>
  </w:num>
  <w:num w:numId="5">
    <w:abstractNumId w:val="5"/>
  </w:num>
  <w:num w:numId="6">
    <w:abstractNumId w:val="7"/>
  </w:num>
  <w:num w:numId="7">
    <w:abstractNumId w:val="20"/>
  </w:num>
  <w:num w:numId="8">
    <w:abstractNumId w:val="16"/>
  </w:num>
  <w:num w:numId="9">
    <w:abstractNumId w:val="9"/>
  </w:num>
  <w:num w:numId="10">
    <w:abstractNumId w:val="4"/>
  </w:num>
  <w:num w:numId="11">
    <w:abstractNumId w:val="3"/>
  </w:num>
  <w:num w:numId="12">
    <w:abstractNumId w:val="11"/>
  </w:num>
  <w:num w:numId="13">
    <w:abstractNumId w:val="18"/>
  </w:num>
  <w:num w:numId="14">
    <w:abstractNumId w:val="17"/>
  </w:num>
  <w:num w:numId="15">
    <w:abstractNumId w:val="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D6"/>
    <w:rsid w:val="000151D8"/>
    <w:rsid w:val="00020312"/>
    <w:rsid w:val="000A1EE0"/>
    <w:rsid w:val="000B5F7F"/>
    <w:rsid w:val="000D3A98"/>
    <w:rsid w:val="000E2793"/>
    <w:rsid w:val="00136AEB"/>
    <w:rsid w:val="00143023"/>
    <w:rsid w:val="001613D7"/>
    <w:rsid w:val="00175955"/>
    <w:rsid w:val="001767F7"/>
    <w:rsid w:val="001906EB"/>
    <w:rsid w:val="001A58D6"/>
    <w:rsid w:val="001D0AFD"/>
    <w:rsid w:val="001E0F84"/>
    <w:rsid w:val="00242F5C"/>
    <w:rsid w:val="00244897"/>
    <w:rsid w:val="00253763"/>
    <w:rsid w:val="00260B16"/>
    <w:rsid w:val="00271527"/>
    <w:rsid w:val="00286C08"/>
    <w:rsid w:val="002A710C"/>
    <w:rsid w:val="002C12B3"/>
    <w:rsid w:val="002C3925"/>
    <w:rsid w:val="002E1658"/>
    <w:rsid w:val="002F7201"/>
    <w:rsid w:val="00317B23"/>
    <w:rsid w:val="00333406"/>
    <w:rsid w:val="0033651F"/>
    <w:rsid w:val="00345883"/>
    <w:rsid w:val="003472F1"/>
    <w:rsid w:val="00380BA1"/>
    <w:rsid w:val="00387F1B"/>
    <w:rsid w:val="003C6480"/>
    <w:rsid w:val="003C6895"/>
    <w:rsid w:val="003C7011"/>
    <w:rsid w:val="003E10CE"/>
    <w:rsid w:val="003E344B"/>
    <w:rsid w:val="003F309A"/>
    <w:rsid w:val="00407C5E"/>
    <w:rsid w:val="004466EC"/>
    <w:rsid w:val="004640E8"/>
    <w:rsid w:val="004D63A8"/>
    <w:rsid w:val="004F2630"/>
    <w:rsid w:val="0050605B"/>
    <w:rsid w:val="00511DA5"/>
    <w:rsid w:val="005E6FB3"/>
    <w:rsid w:val="005F1797"/>
    <w:rsid w:val="0060787B"/>
    <w:rsid w:val="006263EA"/>
    <w:rsid w:val="00634D6A"/>
    <w:rsid w:val="00650FE9"/>
    <w:rsid w:val="006741C5"/>
    <w:rsid w:val="00687520"/>
    <w:rsid w:val="00687A81"/>
    <w:rsid w:val="006C309D"/>
    <w:rsid w:val="006D5B6E"/>
    <w:rsid w:val="006D7000"/>
    <w:rsid w:val="006F56E4"/>
    <w:rsid w:val="00745F2D"/>
    <w:rsid w:val="0075623A"/>
    <w:rsid w:val="00772560"/>
    <w:rsid w:val="007A5FAA"/>
    <w:rsid w:val="007D720A"/>
    <w:rsid w:val="007E0AF9"/>
    <w:rsid w:val="00806167"/>
    <w:rsid w:val="0081118F"/>
    <w:rsid w:val="0087597C"/>
    <w:rsid w:val="00883B04"/>
    <w:rsid w:val="00885613"/>
    <w:rsid w:val="00892D5F"/>
    <w:rsid w:val="00892E1B"/>
    <w:rsid w:val="008A304A"/>
    <w:rsid w:val="008A4779"/>
    <w:rsid w:val="008C411B"/>
    <w:rsid w:val="008D7CBF"/>
    <w:rsid w:val="008E6E3D"/>
    <w:rsid w:val="008F2BB2"/>
    <w:rsid w:val="00916D96"/>
    <w:rsid w:val="0093190E"/>
    <w:rsid w:val="00953A0E"/>
    <w:rsid w:val="0098083E"/>
    <w:rsid w:val="00991901"/>
    <w:rsid w:val="009C0BF6"/>
    <w:rsid w:val="00A02A4F"/>
    <w:rsid w:val="00A06318"/>
    <w:rsid w:val="00A07EDB"/>
    <w:rsid w:val="00A218FE"/>
    <w:rsid w:val="00A27DEC"/>
    <w:rsid w:val="00A353C1"/>
    <w:rsid w:val="00A507F7"/>
    <w:rsid w:val="00A71467"/>
    <w:rsid w:val="00A808AC"/>
    <w:rsid w:val="00AA7301"/>
    <w:rsid w:val="00AB34FD"/>
    <w:rsid w:val="00AB54E1"/>
    <w:rsid w:val="00AC7074"/>
    <w:rsid w:val="00AD0E8B"/>
    <w:rsid w:val="00AD4B80"/>
    <w:rsid w:val="00AE5621"/>
    <w:rsid w:val="00AF6B45"/>
    <w:rsid w:val="00B00111"/>
    <w:rsid w:val="00B01565"/>
    <w:rsid w:val="00B0434C"/>
    <w:rsid w:val="00B24668"/>
    <w:rsid w:val="00B24AAB"/>
    <w:rsid w:val="00B3774E"/>
    <w:rsid w:val="00B37E90"/>
    <w:rsid w:val="00B51684"/>
    <w:rsid w:val="00B66DC2"/>
    <w:rsid w:val="00B74F8E"/>
    <w:rsid w:val="00B82D29"/>
    <w:rsid w:val="00B97EC2"/>
    <w:rsid w:val="00BB47E7"/>
    <w:rsid w:val="00BD21F8"/>
    <w:rsid w:val="00BE50A5"/>
    <w:rsid w:val="00BF5D62"/>
    <w:rsid w:val="00C060F9"/>
    <w:rsid w:val="00C17AA0"/>
    <w:rsid w:val="00C2068A"/>
    <w:rsid w:val="00C53083"/>
    <w:rsid w:val="00C5309E"/>
    <w:rsid w:val="00C94F09"/>
    <w:rsid w:val="00CE63F2"/>
    <w:rsid w:val="00D3561F"/>
    <w:rsid w:val="00D917CB"/>
    <w:rsid w:val="00DB7B4F"/>
    <w:rsid w:val="00DD12E9"/>
    <w:rsid w:val="00DD2D82"/>
    <w:rsid w:val="00E16C67"/>
    <w:rsid w:val="00E45D33"/>
    <w:rsid w:val="00EA2E00"/>
    <w:rsid w:val="00EC5056"/>
    <w:rsid w:val="00EC5D4D"/>
    <w:rsid w:val="00ED0A92"/>
    <w:rsid w:val="00EE796F"/>
    <w:rsid w:val="00F1041B"/>
    <w:rsid w:val="00F139C7"/>
    <w:rsid w:val="00F244F6"/>
    <w:rsid w:val="00F40BC2"/>
    <w:rsid w:val="00F660A0"/>
    <w:rsid w:val="00F67ACD"/>
    <w:rsid w:val="00F8433D"/>
    <w:rsid w:val="00FA3B0B"/>
    <w:rsid w:val="00FC1B79"/>
    <w:rsid w:val="00FE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F8FC"/>
  <w15:chartTrackingRefBased/>
  <w15:docId w15:val="{12428919-D83B-4F57-AD1A-BF2FD632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2BB2"/>
    <w:pPr>
      <w:spacing w:after="0" w:line="240" w:lineRule="auto"/>
    </w:pPr>
    <w:rPr>
      <w:rFonts w:ascii="Calibri" w:eastAsia="Calibri" w:hAnsi="Calibri" w:cs="Mangal"/>
    </w:rPr>
  </w:style>
  <w:style w:type="paragraph" w:styleId="a4">
    <w:name w:val="List Paragraph"/>
    <w:aliases w:val="Heading1,Colorful List - Accent 11,маркированный,Bullet List,FooterText,numbered,corp de texte,List Paragraph1,List Paragraph,без абзаца"/>
    <w:basedOn w:val="a"/>
    <w:link w:val="a5"/>
    <w:uiPriority w:val="34"/>
    <w:qFormat/>
    <w:rsid w:val="008F2BB2"/>
    <w:pPr>
      <w:ind w:left="720"/>
      <w:contextualSpacing/>
    </w:pPr>
    <w:rPr>
      <w:rFonts w:ascii="Calibri" w:eastAsia="Calibri" w:hAnsi="Calibri"/>
    </w:rPr>
  </w:style>
  <w:style w:type="character" w:customStyle="1" w:styleId="a5">
    <w:name w:val="Абзац списка Знак"/>
    <w:aliases w:val="Heading1 Знак,Colorful List - Accent 11 Знак,маркированный Знак,Bullet List Знак,FooterText Знак,numbered Знак,corp de texte Знак,List Paragraph1 Знак,List Paragraph Знак,без абзаца Знак"/>
    <w:link w:val="a4"/>
    <w:uiPriority w:val="34"/>
    <w:locked/>
    <w:rsid w:val="008F2BB2"/>
    <w:rPr>
      <w:rFonts w:ascii="Calibri" w:eastAsia="Calibri" w:hAnsi="Calibri"/>
    </w:rPr>
  </w:style>
  <w:style w:type="character" w:customStyle="1" w:styleId="s0">
    <w:name w:val="s0"/>
    <w:rsid w:val="008F2BB2"/>
    <w:rPr>
      <w:rFonts w:ascii="Times New Roman" w:hAnsi="Times New Roman" w:cs="Times New Roman" w:hint="default"/>
      <w:b w:val="0"/>
      <w:bCs w:val="0"/>
      <w:i w:val="0"/>
      <w:iCs w:val="0"/>
      <w:strike w:val="0"/>
      <w:dstrike w:val="0"/>
      <w:color w:val="000000"/>
      <w:sz w:val="28"/>
      <w:szCs w:val="28"/>
      <w:u w:val="none"/>
      <w:effect w:val="none"/>
    </w:rPr>
  </w:style>
  <w:style w:type="character" w:styleId="a6">
    <w:name w:val="Hyperlink"/>
    <w:basedOn w:val="a0"/>
    <w:uiPriority w:val="99"/>
    <w:unhideWhenUsed/>
    <w:rsid w:val="00991901"/>
    <w:rPr>
      <w:color w:val="0000FF"/>
      <w:u w:val="single"/>
    </w:rPr>
  </w:style>
  <w:style w:type="character" w:customStyle="1" w:styleId="a7">
    <w:name w:val="Текст выноски Знак"/>
    <w:basedOn w:val="a0"/>
    <w:qFormat/>
    <w:rsid w:val="007A5FAA"/>
    <w:rPr>
      <w:rFonts w:ascii="Segoe UI" w:eastAsia="Calibri" w:hAnsi="Segoe UI" w:cs="Segoe UI"/>
      <w:sz w:val="18"/>
      <w:szCs w:val="18"/>
    </w:rPr>
  </w:style>
  <w:style w:type="character" w:styleId="a8">
    <w:name w:val="annotation reference"/>
    <w:basedOn w:val="a0"/>
    <w:uiPriority w:val="99"/>
    <w:semiHidden/>
    <w:unhideWhenUsed/>
    <w:rsid w:val="0087597C"/>
    <w:rPr>
      <w:sz w:val="16"/>
      <w:szCs w:val="16"/>
    </w:rPr>
  </w:style>
  <w:style w:type="paragraph" w:styleId="a9">
    <w:name w:val="annotation text"/>
    <w:basedOn w:val="a"/>
    <w:link w:val="aa"/>
    <w:uiPriority w:val="99"/>
    <w:semiHidden/>
    <w:unhideWhenUsed/>
    <w:rsid w:val="0087597C"/>
    <w:pPr>
      <w:spacing w:line="240" w:lineRule="auto"/>
    </w:pPr>
    <w:rPr>
      <w:sz w:val="20"/>
      <w:szCs w:val="20"/>
    </w:rPr>
  </w:style>
  <w:style w:type="character" w:customStyle="1" w:styleId="aa">
    <w:name w:val="Текст примечания Знак"/>
    <w:basedOn w:val="a0"/>
    <w:link w:val="a9"/>
    <w:uiPriority w:val="99"/>
    <w:semiHidden/>
    <w:rsid w:val="0087597C"/>
    <w:rPr>
      <w:sz w:val="20"/>
      <w:szCs w:val="20"/>
    </w:rPr>
  </w:style>
  <w:style w:type="paragraph" w:styleId="ab">
    <w:name w:val="annotation subject"/>
    <w:basedOn w:val="a9"/>
    <w:next w:val="a9"/>
    <w:link w:val="ac"/>
    <w:uiPriority w:val="99"/>
    <w:semiHidden/>
    <w:unhideWhenUsed/>
    <w:rsid w:val="0087597C"/>
    <w:rPr>
      <w:b/>
      <w:bCs/>
    </w:rPr>
  </w:style>
  <w:style w:type="character" w:customStyle="1" w:styleId="ac">
    <w:name w:val="Тема примечания Знак"/>
    <w:basedOn w:val="aa"/>
    <w:link w:val="ab"/>
    <w:uiPriority w:val="99"/>
    <w:semiHidden/>
    <w:rsid w:val="0087597C"/>
    <w:rPr>
      <w:b/>
      <w:bCs/>
      <w:sz w:val="20"/>
      <w:szCs w:val="20"/>
    </w:rPr>
  </w:style>
  <w:style w:type="paragraph" w:styleId="ad">
    <w:name w:val="Balloon Text"/>
    <w:basedOn w:val="a"/>
    <w:link w:val="1"/>
    <w:uiPriority w:val="99"/>
    <w:semiHidden/>
    <w:unhideWhenUsed/>
    <w:rsid w:val="0087597C"/>
    <w:pPr>
      <w:spacing w:after="0" w:line="240" w:lineRule="auto"/>
    </w:pPr>
    <w:rPr>
      <w:rFonts w:ascii="Segoe UI" w:hAnsi="Segoe UI" w:cs="Segoe UI"/>
      <w:sz w:val="18"/>
      <w:szCs w:val="18"/>
    </w:rPr>
  </w:style>
  <w:style w:type="character" w:customStyle="1" w:styleId="1">
    <w:name w:val="Текст выноски Знак1"/>
    <w:basedOn w:val="a0"/>
    <w:link w:val="ad"/>
    <w:uiPriority w:val="99"/>
    <w:semiHidden/>
    <w:rsid w:val="0087597C"/>
    <w:rPr>
      <w:rFonts w:ascii="Segoe UI" w:hAnsi="Segoe UI" w:cs="Segoe UI"/>
      <w:sz w:val="18"/>
      <w:szCs w:val="18"/>
    </w:rPr>
  </w:style>
  <w:style w:type="character" w:customStyle="1" w:styleId="s1">
    <w:name w:val="s1"/>
    <w:rsid w:val="00953A0E"/>
    <w:rPr>
      <w:rFonts w:ascii="Times New Roman" w:hAnsi="Times New Roman" w:cs="Times New Roman" w:hint="default"/>
      <w:b/>
      <w:bCs/>
      <w:color w:val="000000"/>
    </w:rPr>
  </w:style>
  <w:style w:type="table" w:styleId="ae">
    <w:name w:val="Table Grid"/>
    <w:basedOn w:val="a1"/>
    <w:uiPriority w:val="39"/>
    <w:rsid w:val="003C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480D-430C-46AE-8B69-933E9644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2681</Words>
  <Characters>15285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 Адилет</dc:creator>
  <cp:keywords/>
  <dc:description/>
  <cp:lastModifiedBy>Темірханова Гулнұр Темірханқызы</cp:lastModifiedBy>
  <cp:revision>60</cp:revision>
  <cp:lastPrinted>2023-08-10T03:55:00Z</cp:lastPrinted>
  <dcterms:created xsi:type="dcterms:W3CDTF">2023-02-24T05:33:00Z</dcterms:created>
  <dcterms:modified xsi:type="dcterms:W3CDTF">2023-08-14T07:24:00Z</dcterms:modified>
</cp:coreProperties>
</file>